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77777777" w:rsidR="00D71CCD" w:rsidRDefault="002E6CAE">
      <w:pPr>
        <w:spacing w:after="0"/>
        <w:ind w:left="4236"/>
        <w:jc w:val="center"/>
      </w:pPr>
      <w:r>
        <w:t xml:space="preserve"> </w:t>
      </w:r>
    </w:p>
    <w:p w14:paraId="4E389AA7" w14:textId="77777777" w:rsidR="00D71CCD" w:rsidRDefault="002E6CAE">
      <w:pPr>
        <w:spacing w:after="291"/>
      </w:pPr>
      <w:r>
        <w:rPr>
          <w:noProof/>
        </w:rPr>
        <mc:AlternateContent>
          <mc:Choice Requires="wpg">
            <w:drawing>
              <wp:inline distT="0" distB="0" distL="0" distR="0" wp14:anchorId="242CE234" wp14:editId="68EEB30A">
                <wp:extent cx="7659594" cy="1299882"/>
                <wp:effectExtent l="0" t="0" r="0" b="0"/>
                <wp:docPr id="3661" name="Group 3661"/>
                <wp:cNvGraphicFramePr/>
                <a:graphic xmlns:a="http://schemas.openxmlformats.org/drawingml/2006/main">
                  <a:graphicData uri="http://schemas.microsoft.com/office/word/2010/wordprocessingGroup">
                    <wpg:wgp>
                      <wpg:cNvGrpSpPr/>
                      <wpg:grpSpPr>
                        <a:xfrm>
                          <a:off x="0" y="0"/>
                          <a:ext cx="7659594" cy="1299882"/>
                          <a:chOff x="0" y="0"/>
                          <a:chExt cx="6835457" cy="1353439"/>
                        </a:xfrm>
                      </wpg:grpSpPr>
                      <wps:wsp>
                        <wps:cNvPr id="275" name="Rectangle 275"/>
                        <wps:cNvSpPr/>
                        <wps:spPr>
                          <a:xfrm>
                            <a:off x="0" y="1005460"/>
                            <a:ext cx="56314" cy="226002"/>
                          </a:xfrm>
                          <a:prstGeom prst="rect">
                            <a:avLst/>
                          </a:prstGeom>
                          <a:ln>
                            <a:noFill/>
                          </a:ln>
                        </wps:spPr>
                        <wps:txbx>
                          <w:txbxContent>
                            <w:p w14:paraId="285771C8" w14:textId="77777777" w:rsidR="00D71CCD" w:rsidRDefault="002E6CAE">
                              <w:r>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Default="002E6CAE">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4"/>
                          <a:stretch>
                            <a:fillRect/>
                          </a:stretch>
                        </pic:blipFill>
                        <pic:spPr>
                          <a:xfrm>
                            <a:off x="19075" y="6794"/>
                            <a:ext cx="2202307" cy="632016"/>
                          </a:xfrm>
                          <a:prstGeom prst="rect">
                            <a:avLst/>
                          </a:prstGeom>
                        </pic:spPr>
                      </pic:pic>
                      <pic:pic xmlns:pic="http://schemas.openxmlformats.org/drawingml/2006/picture">
                        <pic:nvPicPr>
                          <pic:cNvPr id="514" name="Picture 514"/>
                          <pic:cNvPicPr/>
                        </pic:nvPicPr>
                        <pic:blipFill>
                          <a:blip r:embed="rId5"/>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6"/>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6"/>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5"/>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7"/>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Default="002E6CAE">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7"/>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8"/>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Default="002E6CAE">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8"/>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Default="002E6CAE">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9"/>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Default="002E6CAE">
                              <w:r>
                                <w:rPr>
                                  <w:rFonts w:ascii="Times New Roman" w:eastAsia="Times New Roman" w:hAnsi="Times New Roman" w:cs="Times New Roman"/>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9"/>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Default="002E6CAE">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9"/>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Default="002E6CAE">
                              <w:r>
                                <w:rPr>
                                  <w:rFonts w:ascii="Times New Roman" w:eastAsia="Times New Roman" w:hAnsi="Times New Roman" w:cs="Times New Roman"/>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0"/>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8E2E9B3" w14:textId="77777777" w:rsidR="00D71CCD" w:rsidRDefault="002E6CAE">
                              <w:r>
                                <w:rPr>
                                  <w:rFonts w:ascii="Arial" w:eastAsia="Arial" w:hAnsi="Arial" w:cs="Arial"/>
                                  <w:b/>
                                  <w:sz w:val="44"/>
                                </w:rPr>
                                <w:t>Transformation Now!</w:t>
                              </w: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Default="002E6CAE">
                              <w:r>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6"/>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1"/>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Default="002E6CAE">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2"/>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7"/>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Default="002E6CAE">
                              <w:r>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3"/>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6"/>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4"/>
                          <a:stretch>
                            <a:fillRect/>
                          </a:stretch>
                        </pic:blipFill>
                        <pic:spPr>
                          <a:xfrm>
                            <a:off x="5086033" y="381000"/>
                            <a:ext cx="1365250" cy="387350"/>
                          </a:xfrm>
                          <a:prstGeom prst="rect">
                            <a:avLst/>
                          </a:prstGeom>
                        </pic:spPr>
                      </pic:pic>
                      <wps:wsp>
                        <wps:cNvPr id="581" name="Rectangle 581"/>
                        <wps:cNvSpPr/>
                        <wps:spPr>
                          <a:xfrm>
                            <a:off x="5088192" y="385128"/>
                            <a:ext cx="134180" cy="207168"/>
                          </a:xfrm>
                          <a:prstGeom prst="rect">
                            <a:avLst/>
                          </a:prstGeom>
                          <a:ln>
                            <a:noFill/>
                          </a:ln>
                        </wps:spPr>
                        <wps:txbx>
                          <w:txbxContent>
                            <w:p w14:paraId="2699EB4F" w14:textId="77777777" w:rsidR="00D71CCD" w:rsidRDefault="002E6CAE">
                              <w:r>
                                <w:rPr>
                                  <w:rFonts w:ascii="Arial" w:eastAsia="Arial" w:hAnsi="Arial" w:cs="Arial"/>
                                </w:rPr>
                                <w:t>w</w:t>
                              </w:r>
                            </w:p>
                          </w:txbxContent>
                        </wps:txbx>
                        <wps:bodyPr horzOverflow="overflow" vert="horz" lIns="0" tIns="0" rIns="0" bIns="0" rtlCol="0">
                          <a:noAutofit/>
                        </wps:bodyPr>
                      </wps:wsp>
                      <wps:wsp>
                        <wps:cNvPr id="582" name="Rectangle 582"/>
                        <wps:cNvSpPr/>
                        <wps:spPr>
                          <a:xfrm>
                            <a:off x="5190173" y="385128"/>
                            <a:ext cx="1682986" cy="207168"/>
                          </a:xfrm>
                          <a:prstGeom prst="rect">
                            <a:avLst/>
                          </a:prstGeom>
                          <a:ln>
                            <a:noFill/>
                          </a:ln>
                        </wps:spPr>
                        <wps:txbx>
                          <w:txbxContent>
                            <w:p w14:paraId="6050584F" w14:textId="77777777" w:rsidR="00D71CCD" w:rsidRDefault="002E6CAE">
                              <w:r>
                                <w:rPr>
                                  <w:rFonts w:ascii="Arial" w:eastAsia="Arial" w:hAnsi="Arial" w:cs="Arial"/>
                                </w:rPr>
                                <w:t>ww.musuffolk.org.uk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Default="002E6CA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1"/>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Default="002E6CAE">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6"/>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5"/>
                          <a:stretch>
                            <a:fillRect/>
                          </a:stretch>
                        </pic:blipFill>
                        <pic:spPr>
                          <a:xfrm>
                            <a:off x="5371783" y="641350"/>
                            <a:ext cx="876300" cy="228600"/>
                          </a:xfrm>
                          <a:prstGeom prst="rect">
                            <a:avLst/>
                          </a:prstGeom>
                        </pic:spPr>
                      </pic:pic>
                      <wps:wsp>
                        <wps:cNvPr id="593" name="Rectangle 593"/>
                        <wps:cNvSpPr/>
                        <wps:spPr>
                          <a:xfrm>
                            <a:off x="5374323" y="645034"/>
                            <a:ext cx="1167641" cy="150667"/>
                          </a:xfrm>
                          <a:prstGeom prst="rect">
                            <a:avLst/>
                          </a:prstGeom>
                          <a:ln>
                            <a:noFill/>
                          </a:ln>
                        </wps:spPr>
                        <wps:txbx>
                          <w:txbxContent>
                            <w:p w14:paraId="60C42606" w14:textId="77777777" w:rsidR="00D71CCD" w:rsidRDefault="002E6CAE">
                              <w:r>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7"/>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Default="002E6CAE">
                              <w:r>
                                <w:rPr>
                                  <w:rFonts w:ascii="Times New Roman" w:eastAsia="Times New Roman" w:hAnsi="Times New Roman" w:cs="Times New Roman"/>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Default="002E6CAE">
                              <w: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6"/>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Default="002E6CAE">
                              <w:r>
                                <w:t xml:space="preserve">   </w:t>
                              </w:r>
                            </w:p>
                          </w:txbxContent>
                        </wps:txbx>
                        <wps:bodyPr horzOverflow="overflow" vert="horz" lIns="0" tIns="0" rIns="0" bIns="0" rtlCol="0">
                          <a:noAutofit/>
                        </wps:bodyPr>
                      </wps:wsp>
                      <wps:wsp>
                        <wps:cNvPr id="602" name="Rectangle 602"/>
                        <wps:cNvSpPr/>
                        <wps:spPr>
                          <a:xfrm>
                            <a:off x="5206048" y="82931"/>
                            <a:ext cx="1478605" cy="189248"/>
                          </a:xfrm>
                          <a:prstGeom prst="rect">
                            <a:avLst/>
                          </a:prstGeom>
                          <a:ln>
                            <a:noFill/>
                          </a:ln>
                        </wps:spPr>
                        <wps:txbx>
                          <w:txbxContent>
                            <w:p w14:paraId="292A314A" w14:textId="77777777" w:rsidR="00D71CCD" w:rsidRDefault="002E6CAE">
                              <w:r>
                                <w:t>Ma</w:t>
                              </w:r>
                              <w:r w:rsidR="00A7451C">
                                <w:t>y</w:t>
                              </w:r>
                              <w:r>
                                <w:t xml:space="preserve"> 2023   No </w:t>
                              </w:r>
                              <w:r w:rsidR="00A7451C">
                                <w:t>40</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Default="002E6CAE">
                              <w: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3.1pt;height:102.35pt;mso-position-horizontal-relative:char;mso-position-vertical-relative:line" coordsize="68354,13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Default="002E6CAE">
                        <w:r>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Default="002E6CAE">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9" type="#_x0000_t75" style="position:absolute;left:190;top:67;width:22023;height:6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">
                  <v:imagedata r:id="rId17" o:title=""/>
                </v:shape>
                <v:shape id="Picture 514" o:spid="_x0000_s1030"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18" o:title=""/>
                </v:shape>
                <v:rect id="Rectangle 515" o:spid="_x0000_s1031"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Default="002E6CAE">
                        <w:r>
                          <w:t xml:space="preserve"> </w:t>
                        </w:r>
                      </w:p>
                    </w:txbxContent>
                  </v:textbox>
                </v:rect>
                <v:shape id="Picture 517" o:spid="_x0000_s1032"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19" o:title=""/>
                </v:shape>
                <v:rect id="Rectangle 519" o:spid="_x0000_s1033"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Default="002E6CAE">
                        <w:r>
                          <w:rPr>
                            <w:rFonts w:ascii="Times New Roman" w:eastAsia="Times New Roman" w:hAnsi="Times New Roman" w:cs="Times New Roman"/>
                          </w:rPr>
                          <w:t xml:space="preserve"> </w:t>
                        </w:r>
                      </w:p>
                    </w:txbxContent>
                  </v:textbox>
                </v:rect>
                <v:shape id="Picture 521" o:spid="_x0000_s1034"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19" o:title=""/>
                </v:shape>
                <v:rect id="Rectangle 522" o:spid="_x0000_s1035"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Default="002E6CAE">
                        <w:r>
                          <w:rPr>
                            <w:rFonts w:ascii="Times New Roman" w:eastAsia="Times New Roman" w:hAnsi="Times New Roman" w:cs="Times New Roman"/>
                          </w:rPr>
                          <w:t xml:space="preserve"> </w:t>
                        </w:r>
                      </w:p>
                    </w:txbxContent>
                  </v:textbox>
                </v:rect>
                <v:rect id="Rectangle 523" o:spid="_x0000_s1036"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Default="002E6CAE">
                        <w:r>
                          <w:t xml:space="preserve"> </w:t>
                        </w:r>
                      </w:p>
                    </w:txbxContent>
                  </v:textbox>
                </v:rect>
                <v:shape id="Picture 525" o:spid="_x0000_s1037"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18" o:title=""/>
                </v:shape>
                <v:rect id="Rectangle 526" o:spid="_x0000_s1038"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Default="002E6CAE">
                        <w:r>
                          <w:t xml:space="preserve"> </w:t>
                        </w:r>
                      </w:p>
                    </w:txbxContent>
                  </v:textbox>
                </v:rect>
                <v:shape id="Picture 528" o:spid="_x0000_s1039"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0" o:title=""/>
                </v:shape>
                <v:rect id="Rectangle 530" o:spid="_x0000_s1040"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Default="002E6CAE">
                        <w:r>
                          <w:rPr>
                            <w:rFonts w:ascii="Times New Roman" w:eastAsia="Times New Roman" w:hAnsi="Times New Roman" w:cs="Times New Roman"/>
                            <w:b/>
                          </w:rPr>
                          <w:t xml:space="preserve">  </w:t>
                        </w:r>
                      </w:p>
                    </w:txbxContent>
                  </v:textbox>
                </v:rect>
                <v:shape id="Picture 532" o:spid="_x0000_s1041"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0" o:title=""/>
                </v:shape>
                <v:rect id="Rectangle 533" o:spid="_x0000_s1042"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Default="002E6CAE">
                        <w:r>
                          <w:rPr>
                            <w:rFonts w:ascii="Times New Roman" w:eastAsia="Times New Roman" w:hAnsi="Times New Roman" w:cs="Times New Roman"/>
                          </w:rPr>
                          <w:t xml:space="preserve"> </w:t>
                        </w:r>
                      </w:p>
                    </w:txbxContent>
                  </v:textbox>
                </v:rect>
                <v:rect id="Rectangle 534" o:spid="_x0000_s1043"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Default="002E6CAE">
                        <w:r>
                          <w:t xml:space="preserve"> </w:t>
                        </w:r>
                      </w:p>
                    </w:txbxContent>
                  </v:textbox>
                </v:rect>
                <v:shape id="Picture 536" o:spid="_x0000_s1044"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1" o:title=""/>
                </v:shape>
                <v:rect id="Rectangle 537" o:spid="_x0000_s1045"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Default="002E6CAE">
                        <w:r>
                          <w:rPr>
                            <w:rFonts w:ascii="Times New Roman" w:eastAsia="Times New Roman" w:hAnsi="Times New Roman" w:cs="Times New Roman"/>
                            <w:b/>
                            <w:sz w:val="38"/>
                          </w:rPr>
                          <w:t xml:space="preserve"> </w:t>
                        </w:r>
                      </w:p>
                    </w:txbxContent>
                  </v:textbox>
                </v:rect>
                <v:rect id="Rectangle 538" o:spid="_x0000_s1046"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Default="002E6CAE">
                        <w:r>
                          <w:t xml:space="preserve"> </w:t>
                        </w:r>
                      </w:p>
                    </w:txbxContent>
                  </v:textbox>
                </v:rect>
                <v:shape id="Picture 540" o:spid="_x0000_s1047"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1" o:title=""/>
                </v:shape>
                <v:rect id="Rectangle 541" o:spid="_x0000_s1048"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Default="002E6CAE">
                        <w:r>
                          <w:rPr>
                            <w:rFonts w:ascii="Times New Roman" w:eastAsia="Times New Roman" w:hAnsi="Times New Roman" w:cs="Times New Roman"/>
                            <w:b/>
                            <w:sz w:val="38"/>
                          </w:rPr>
                          <w:t xml:space="preserve"> </w:t>
                        </w:r>
                      </w:p>
                    </w:txbxContent>
                  </v:textbox>
                </v:rect>
                <v:rect id="Rectangle 542" o:spid="_x0000_s1049"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Default="002E6CAE">
                        <w:r>
                          <w:t xml:space="preserve"> </w:t>
                        </w:r>
                      </w:p>
                    </w:txbxContent>
                  </v:textbox>
                </v:rect>
                <v:shape id="Picture 544" o:spid="_x0000_s1050"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2" o:title=""/>
                </v:shape>
                <v:rect id="Rectangle 545" o:spid="_x0000_s1051"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Default="002E6CAE">
                        <w:r>
                          <w:rPr>
                            <w:rFonts w:ascii="Times New Roman" w:eastAsia="Times New Roman" w:hAnsi="Times New Roman" w:cs="Times New Roman"/>
                            <w:b/>
                            <w:sz w:val="38"/>
                          </w:rPr>
                          <w:t xml:space="preserve"> </w:t>
                        </w:r>
                      </w:p>
                    </w:txbxContent>
                  </v:textbox>
                </v:rect>
                <v:shape id="Picture 547" o:spid="_x0000_s1052"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2" o:title=""/>
                </v:shape>
                <v:rect id="Rectangle 548" o:spid="_x0000_s1053"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Default="002E6CAE">
                        <w:r>
                          <w:rPr>
                            <w:rFonts w:ascii="Times New Roman" w:eastAsia="Times New Roman" w:hAnsi="Times New Roman" w:cs="Times New Roman"/>
                            <w:b/>
                            <w:sz w:val="38"/>
                          </w:rPr>
                          <w:t xml:space="preserve"> </w:t>
                        </w:r>
                      </w:p>
                    </w:txbxContent>
                  </v:textbox>
                </v:rect>
                <v:rect id="Rectangle 549" o:spid="_x0000_s1054"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Default="002E6CAE">
                        <w:r>
                          <w:t xml:space="preserve"> </w:t>
                        </w:r>
                      </w:p>
                    </w:txbxContent>
                  </v:textbox>
                </v:rect>
                <v:shape id="Picture 551" o:spid="_x0000_s1055"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2" o:title=""/>
                </v:shape>
                <v:rect id="Rectangle 552" o:spid="_x0000_s1056"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Default="002E6CAE">
                        <w:r>
                          <w:rPr>
                            <w:rFonts w:ascii="Times New Roman" w:eastAsia="Times New Roman" w:hAnsi="Times New Roman" w:cs="Times New Roman"/>
                            <w:b/>
                            <w:sz w:val="38"/>
                          </w:rPr>
                          <w:t xml:space="preserve"> </w:t>
                        </w:r>
                      </w:p>
                    </w:txbxContent>
                  </v:textbox>
                </v:rect>
                <v:rect id="Rectangle 553" o:spid="_x0000_s1057"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Default="002E6CAE">
                        <w:r>
                          <w:t xml:space="preserve"> </w:t>
                        </w:r>
                      </w:p>
                    </w:txbxContent>
                  </v:textbox>
                </v:rect>
                <v:shape id="Picture 555" o:spid="_x0000_s1058"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3" o:title=""/>
                </v:shape>
                <v:rect id="Rectangle 556" o:spid="_x0000_s1059"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Default="002E6CAE">
                        <w:r>
                          <w:rPr>
                            <w:rFonts w:ascii="Arial" w:eastAsia="Arial" w:hAnsi="Arial" w:cs="Arial"/>
                            <w:b/>
                            <w:sz w:val="44"/>
                          </w:rPr>
                          <w:t>Transformation Now!</w:t>
                        </w:r>
                      </w:p>
                    </w:txbxContent>
                  </v:textbox>
                </v:rect>
                <v:rect id="Rectangle 557" o:spid="_x0000_s1060"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Default="002E6CAE">
                        <w:r>
                          <w:rPr>
                            <w:rFonts w:ascii="Arial" w:eastAsia="Arial" w:hAnsi="Arial" w:cs="Arial"/>
                            <w:sz w:val="44"/>
                          </w:rPr>
                          <w:t xml:space="preserve"> </w:t>
                        </w:r>
                      </w:p>
                    </w:txbxContent>
                  </v:textbox>
                </v:rect>
                <v:shape id="Picture 559" o:spid="_x0000_s1061"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19" o:title=""/>
                </v:shape>
                <v:rect id="Rectangle 560" o:spid="_x0000_s1062"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Default="002E6CAE">
                        <w:r>
                          <w:rPr>
                            <w:rFonts w:ascii="Times New Roman" w:eastAsia="Times New Roman" w:hAnsi="Times New Roman" w:cs="Times New Roman"/>
                          </w:rPr>
                          <w:t xml:space="preserve"> </w:t>
                        </w:r>
                      </w:p>
                    </w:txbxContent>
                  </v:textbox>
                </v:rect>
                <v:rect id="Rectangle 561" o:spid="_x0000_s1063"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Default="002E6CAE">
                        <w:r>
                          <w:t xml:space="preserve"> </w:t>
                        </w:r>
                      </w:p>
                    </w:txbxContent>
                  </v:textbox>
                </v:rect>
                <v:shape id="Picture 563" o:spid="_x0000_s1064"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4" o:title=""/>
                </v:shape>
                <v:rect id="Rectangle 564" o:spid="_x0000_s1065"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Default="002E6CAE">
                        <w:r>
                          <w:rPr>
                            <w:rFonts w:ascii="Times New Roman" w:eastAsia="Times New Roman" w:hAnsi="Times New Roman" w:cs="Times New Roman"/>
                            <w:b/>
                            <w:sz w:val="16"/>
                          </w:rPr>
                          <w:t xml:space="preserve"> </w:t>
                        </w:r>
                      </w:p>
                    </w:txbxContent>
                  </v:textbox>
                </v:rect>
                <v:rect id="Rectangle 565" o:spid="_x0000_s1066"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Default="002E6CAE">
                        <w:r>
                          <w:t xml:space="preserve"> </w:t>
                        </w:r>
                      </w:p>
                    </w:txbxContent>
                  </v:textbox>
                </v:rect>
                <v:shape id="Picture 567" o:spid="_x0000_s1067"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5" o:title=""/>
                </v:shape>
                <v:rect id="Rectangle 568" o:spid="_x0000_s1068"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Default="002E6CAE">
                        <w:r>
                          <w:t xml:space="preserve"> </w:t>
                        </w:r>
                      </w:p>
                    </w:txbxContent>
                  </v:textbox>
                </v:rect>
                <v:shape id="Picture 570" o:spid="_x0000_s1069"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0" o:title=""/>
                </v:shape>
                <v:rect id="Rectangle 571" o:spid="_x0000_s1070"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Default="002E6CAE">
                        <w:r>
                          <w:rPr>
                            <w:rFonts w:ascii="Arial" w:eastAsia="Arial" w:hAnsi="Arial" w:cs="Arial"/>
                          </w:rPr>
                          <w:t xml:space="preserve"> </w:t>
                        </w:r>
                      </w:p>
                    </w:txbxContent>
                  </v:textbox>
                </v:rect>
                <v:rect id="Rectangle 572" o:spid="_x0000_s1071"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Default="002E6CAE">
                        <w:r>
                          <w:t xml:space="preserve"> </w:t>
                        </w:r>
                      </w:p>
                    </w:txbxContent>
                  </v:textbox>
                </v:rect>
                <v:shape id="Picture 574" o:spid="_x0000_s1072"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6" o:title=""/>
                </v:shape>
                <v:rect id="Rectangle 575" o:spid="_x0000_s1073"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Default="002E6CAE">
                        <w:r>
                          <w:t xml:space="preserve"> </w:t>
                        </w:r>
                      </w:p>
                    </w:txbxContent>
                  </v:textbox>
                </v:rect>
                <v:shape id="Picture 577" o:spid="_x0000_s1074"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19" o:title=""/>
                </v:shape>
                <v:rect id="Rectangle 578" o:spid="_x0000_s1075"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Default="002E6CAE">
                        <w:r>
                          <w:rPr>
                            <w:rFonts w:ascii="Times New Roman" w:eastAsia="Times New Roman" w:hAnsi="Times New Roman" w:cs="Times New Roman"/>
                          </w:rPr>
                          <w:t xml:space="preserve"> </w:t>
                        </w:r>
                      </w:p>
                    </w:txbxContent>
                  </v:textbox>
                </v:rect>
                <v:shape id="Picture 580" o:spid="_x0000_s1076"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7" o:title=""/>
                </v:shape>
                <v:rect id="Rectangle 581" o:spid="_x0000_s1077" style="position:absolute;left:50881;top:3851;width:134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2699EB4F" w14:textId="77777777" w:rsidR="00D71CCD" w:rsidRDefault="002E6CAE">
                        <w:r>
                          <w:rPr>
                            <w:rFonts w:ascii="Arial" w:eastAsia="Arial" w:hAnsi="Arial" w:cs="Arial"/>
                          </w:rPr>
                          <w:t>w</w:t>
                        </w:r>
                      </w:p>
                    </w:txbxContent>
                  </v:textbox>
                </v:rect>
                <v:rect id="Rectangle 582" o:spid="_x0000_s1078" style="position:absolute;left:51901;top:3851;width:1683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77777777" w:rsidR="00D71CCD" w:rsidRDefault="002E6CAE">
                        <w:r>
                          <w:rPr>
                            <w:rFonts w:ascii="Arial" w:eastAsia="Arial" w:hAnsi="Arial" w:cs="Arial"/>
                          </w:rPr>
                          <w:t>ww.musuffolk.org.uk</w:t>
                        </w:r>
                      </w:p>
                    </w:txbxContent>
                  </v:textbox>
                </v:rect>
                <v:rect id="Rectangle 583" o:spid="_x0000_s1079"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Default="002E6CAE">
                        <w:r>
                          <w:rPr>
                            <w:rFonts w:ascii="Arial" w:eastAsia="Arial" w:hAnsi="Arial" w:cs="Arial"/>
                          </w:rPr>
                          <w:t xml:space="preserve"> </w:t>
                        </w:r>
                      </w:p>
                    </w:txbxContent>
                  </v:textbox>
                </v:rect>
                <v:shape id="Picture 585" o:spid="_x0000_s1080"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4" o:title=""/>
                </v:shape>
                <v:rect id="Rectangle 586" o:spid="_x0000_s1081"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Default="002E6CAE">
                        <w:r>
                          <w:rPr>
                            <w:rFonts w:ascii="Times New Roman" w:eastAsia="Times New Roman" w:hAnsi="Times New Roman" w:cs="Times New Roman"/>
                            <w:sz w:val="16"/>
                          </w:rPr>
                          <w:t xml:space="preserve"> </w:t>
                        </w:r>
                      </w:p>
                    </w:txbxContent>
                  </v:textbox>
                </v:rect>
                <v:shape id="Picture 588" o:spid="_x0000_s1082"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19" o:title=""/>
                </v:shape>
                <v:shape id="Picture 592" o:spid="_x0000_s1083"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28" o:title=""/>
                </v:shape>
                <v:rect id="Rectangle 593" o:spid="_x0000_s1084" style="position:absolute;left:53743;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Default="002E6CAE">
                        <w:r>
                          <w:rPr>
                            <w:rFonts w:ascii="Arial" w:eastAsia="Arial" w:hAnsi="Arial" w:cs="Arial"/>
                            <w:sz w:val="16"/>
                          </w:rPr>
                          <w:t>Charity No. 249726</w:t>
                        </w:r>
                      </w:p>
                    </w:txbxContent>
                  </v:textbox>
                </v:rect>
                <v:shape id="Picture 595" o:spid="_x0000_s1085"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0" o:title=""/>
                </v:shape>
                <v:rect id="Rectangle 596" o:spid="_x0000_s1086"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Default="002E6CAE">
                        <w:r>
                          <w:rPr>
                            <w:rFonts w:ascii="Times New Roman" w:eastAsia="Times New Roman" w:hAnsi="Times New Roman" w:cs="Times New Roman"/>
                          </w:rPr>
                          <w:t xml:space="preserve"> </w:t>
                        </w:r>
                      </w:p>
                    </w:txbxContent>
                  </v:textbox>
                </v:rect>
                <v:rect id="Rectangle 597" o:spid="_x0000_s1087"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Default="002E6CAE">
                        <w:r>
                          <w:t xml:space="preserve"> </w:t>
                        </w:r>
                      </w:p>
                    </w:txbxContent>
                  </v:textbox>
                </v:rect>
                <v:shape id="Picture 600" o:spid="_x0000_s1088"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29" o:title=""/>
                </v:shape>
                <v:rect id="Rectangle 601" o:spid="_x0000_s1089"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Default="002E6CAE">
                        <w:r>
                          <w:t xml:space="preserve">   </w:t>
                        </w:r>
                      </w:p>
                    </w:txbxContent>
                  </v:textbox>
                </v:rect>
                <v:rect id="Rectangle 602" o:spid="_x0000_s1090" style="position:absolute;left:52060;top:829;width:147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77777777" w:rsidR="00D71CCD" w:rsidRDefault="002E6CAE">
                        <w:r>
                          <w:t>Ma</w:t>
                        </w:r>
                        <w:r w:rsidR="00A7451C">
                          <w:t>y</w:t>
                        </w:r>
                        <w:r>
                          <w:t xml:space="preserve"> 2023   No </w:t>
                        </w:r>
                        <w:r w:rsidR="00A7451C">
                          <w:t>40</w:t>
                        </w:r>
                      </w:p>
                    </w:txbxContent>
                  </v:textbox>
                </v:rect>
                <v:rect id="Rectangle 603" o:spid="_x0000_s1091"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Default="002E6CAE">
                        <w:r>
                          <w:t xml:space="preserve"> </w:t>
                        </w:r>
                      </w:p>
                    </w:txbxContent>
                  </v:textbox>
                </v:rect>
                <w10:anchorlock/>
              </v:group>
            </w:pict>
          </mc:Fallback>
        </mc:AlternateContent>
      </w:r>
    </w:p>
    <w:p w14:paraId="6C91E862" w14:textId="77777777" w:rsidR="00D71CCD" w:rsidRPr="00CC4FC5" w:rsidRDefault="002E6CAE">
      <w:pPr>
        <w:pBdr>
          <w:top w:val="single" w:sz="4" w:space="0" w:color="000000"/>
          <w:left w:val="single" w:sz="4" w:space="0" w:color="000000"/>
          <w:bottom w:val="single" w:sz="4" w:space="0" w:color="000000"/>
          <w:right w:val="single" w:sz="4" w:space="0" w:color="000000"/>
        </w:pBdr>
        <w:spacing w:after="134"/>
        <w:ind w:right="283"/>
        <w:jc w:val="center"/>
        <w:rPr>
          <w:rFonts w:ascii="Georgia" w:hAnsi="Georgia"/>
          <w:sz w:val="24"/>
        </w:rPr>
      </w:pPr>
      <w:r w:rsidRPr="00CC4FC5">
        <w:rPr>
          <w:rFonts w:ascii="Georgia" w:eastAsia="Arial Rounded MT" w:hAnsi="Georgia" w:cs="Arial Rounded MT"/>
          <w:b/>
          <w:color w:val="0070C0"/>
          <w:sz w:val="24"/>
          <w:u w:val="single" w:color="0070C0"/>
        </w:rPr>
        <w:t>Re-Imagining Mothers’ Union Discovery Day:</w:t>
      </w:r>
      <w:r w:rsidRPr="00CC4FC5">
        <w:rPr>
          <w:rFonts w:ascii="Georgia" w:eastAsia="Arial Rounded MT" w:hAnsi="Georgia" w:cs="Arial Rounded MT"/>
          <w:b/>
          <w:color w:val="0070C0"/>
          <w:sz w:val="24"/>
        </w:rPr>
        <w:t xml:space="preserve"> </w:t>
      </w:r>
    </w:p>
    <w:p w14:paraId="348CF123" w14:textId="77777777" w:rsidR="00D71CCD" w:rsidRPr="00CC4FC5" w:rsidRDefault="002E6CAE">
      <w:pPr>
        <w:pBdr>
          <w:top w:val="single" w:sz="4" w:space="0" w:color="000000"/>
          <w:left w:val="single" w:sz="4" w:space="0" w:color="000000"/>
          <w:bottom w:val="single" w:sz="4" w:space="0" w:color="000000"/>
          <w:right w:val="single" w:sz="4" w:space="0" w:color="000000"/>
        </w:pBdr>
        <w:spacing w:after="182"/>
        <w:ind w:right="283"/>
        <w:jc w:val="center"/>
        <w:rPr>
          <w:rFonts w:ascii="Georgia" w:hAnsi="Georgia"/>
          <w:sz w:val="24"/>
        </w:rPr>
      </w:pPr>
      <w:r w:rsidRPr="00CC4FC5">
        <w:rPr>
          <w:rFonts w:ascii="Georgia" w:eastAsia="Arial Rounded MT" w:hAnsi="Georgia" w:cs="Arial Rounded MT"/>
          <w:b/>
          <w:color w:val="0070C0"/>
          <w:sz w:val="24"/>
        </w:rPr>
        <w:t>Friday June 23</w:t>
      </w:r>
      <w:r w:rsidRPr="00CC4FC5">
        <w:rPr>
          <w:rFonts w:ascii="Georgia" w:eastAsia="Arial Rounded MT" w:hAnsi="Georgia" w:cs="Arial Rounded MT"/>
          <w:b/>
          <w:color w:val="0070C0"/>
          <w:sz w:val="24"/>
          <w:vertAlign w:val="superscript"/>
        </w:rPr>
        <w:t>rd</w:t>
      </w:r>
      <w:r w:rsidRPr="00CC4FC5">
        <w:rPr>
          <w:rFonts w:ascii="Georgia" w:eastAsia="Arial Rounded MT" w:hAnsi="Georgia" w:cs="Arial Rounded MT"/>
          <w:b/>
          <w:color w:val="0070C0"/>
          <w:sz w:val="24"/>
        </w:rPr>
        <w:t xml:space="preserve"> 10am to 3pm </w:t>
      </w:r>
    </w:p>
    <w:p w14:paraId="1E0B972C" w14:textId="77777777" w:rsidR="00D71CCD" w:rsidRPr="00CC4FC5" w:rsidRDefault="002E6CAE" w:rsidP="00545613">
      <w:pPr>
        <w:pStyle w:val="Heading1"/>
        <w:spacing w:after="167"/>
        <w:ind w:right="283"/>
        <w:jc w:val="center"/>
        <w:rPr>
          <w:rFonts w:ascii="Georgia" w:hAnsi="Georgia"/>
        </w:rPr>
      </w:pPr>
      <w:r w:rsidRPr="00CC4FC5">
        <w:rPr>
          <w:rFonts w:ascii="Georgia" w:hAnsi="Georgia"/>
        </w:rPr>
        <w:t>Venue: Shepherd Drive Baptist Church, Ipswich IP8 3SL</w:t>
      </w:r>
    </w:p>
    <w:p w14:paraId="3DB32317" w14:textId="77777777" w:rsidR="00D71CCD" w:rsidRPr="00CC4FC5" w:rsidRDefault="002E6CAE" w:rsidP="00D10322">
      <w:pPr>
        <w:pBdr>
          <w:top w:val="single" w:sz="4" w:space="0" w:color="000000"/>
          <w:left w:val="single" w:sz="4" w:space="0" w:color="000000"/>
          <w:bottom w:val="single" w:sz="4" w:space="0" w:color="000000"/>
          <w:right w:val="single" w:sz="4" w:space="0" w:color="000000"/>
        </w:pBdr>
        <w:spacing w:after="0" w:line="250" w:lineRule="auto"/>
        <w:ind w:left="10" w:right="283" w:hanging="10"/>
        <w:rPr>
          <w:rFonts w:ascii="Georgia" w:eastAsia="Arial" w:hAnsi="Georgia" w:cs="Arial"/>
          <w:sz w:val="24"/>
        </w:rPr>
      </w:pPr>
      <w:r w:rsidRPr="00CC4FC5">
        <w:rPr>
          <w:rFonts w:ascii="Georgia" w:eastAsia="Arial" w:hAnsi="Georgia" w:cs="Arial"/>
          <w:sz w:val="24"/>
        </w:rPr>
        <w:t>We look forward to having M</w:t>
      </w:r>
      <w:r w:rsidR="003F5FEE" w:rsidRPr="00CC4FC5">
        <w:rPr>
          <w:rFonts w:ascii="Georgia" w:eastAsia="Arial" w:hAnsi="Georgia" w:cs="Arial"/>
          <w:sz w:val="24"/>
        </w:rPr>
        <w:t>U</w:t>
      </w:r>
      <w:r w:rsidRPr="00CC4FC5">
        <w:rPr>
          <w:rFonts w:ascii="Georgia" w:eastAsia="Arial" w:hAnsi="Georgia" w:cs="Arial"/>
          <w:sz w:val="24"/>
        </w:rPr>
        <w:t xml:space="preserve"> members from branches across the diocese come together</w:t>
      </w:r>
      <w:r w:rsidR="00BE5853" w:rsidRPr="00CC4FC5">
        <w:rPr>
          <w:rFonts w:ascii="Georgia" w:eastAsia="Arial" w:hAnsi="Georgia" w:cs="Arial"/>
          <w:sz w:val="24"/>
        </w:rPr>
        <w:t xml:space="preserve"> for this event. </w:t>
      </w:r>
      <w:r w:rsidRPr="00CC4FC5">
        <w:rPr>
          <w:rFonts w:ascii="Georgia" w:eastAsia="Arial" w:hAnsi="Georgia" w:cs="Arial"/>
          <w:sz w:val="24"/>
        </w:rPr>
        <w:t xml:space="preserve">To book your free place contact:  e: Jeanette.Appleton@mothersunion.org. m: 07768 418942 </w:t>
      </w:r>
    </w:p>
    <w:p w14:paraId="1C55F45C" w14:textId="77777777" w:rsidR="003F5FEE" w:rsidRPr="00CC4FC5" w:rsidRDefault="003F5FEE" w:rsidP="00545613">
      <w:pPr>
        <w:spacing w:after="150" w:line="266" w:lineRule="auto"/>
        <w:ind w:left="-5" w:right="336" w:hanging="10"/>
        <w:rPr>
          <w:rFonts w:ascii="Georgia" w:eastAsia="Arial" w:hAnsi="Georgia" w:cs="Arial"/>
          <w:b/>
          <w:sz w:val="24"/>
          <w:u w:val="single" w:color="000000"/>
        </w:rPr>
      </w:pPr>
    </w:p>
    <w:p w14:paraId="288C4072" w14:textId="77777777" w:rsidR="00D71CCD" w:rsidRPr="00CC4FC5" w:rsidRDefault="002E6CAE" w:rsidP="00545613">
      <w:pPr>
        <w:spacing w:after="150" w:line="266" w:lineRule="auto"/>
        <w:ind w:left="-5" w:right="336" w:hanging="10"/>
        <w:rPr>
          <w:rFonts w:ascii="Georgia" w:hAnsi="Georgia"/>
          <w:sz w:val="24"/>
        </w:rPr>
      </w:pPr>
      <w:r w:rsidRPr="00CC4FC5">
        <w:rPr>
          <w:rFonts w:ascii="Georgia" w:eastAsia="Arial" w:hAnsi="Georgia" w:cs="Arial"/>
          <w:b/>
          <w:sz w:val="24"/>
          <w:u w:val="single" w:color="000000"/>
        </w:rPr>
        <w:t>Quiet Day</w:t>
      </w:r>
      <w:r w:rsidRPr="00CC4FC5">
        <w:rPr>
          <w:rFonts w:ascii="Georgia" w:eastAsia="Arial" w:hAnsi="Georgia" w:cs="Arial"/>
          <w:sz w:val="24"/>
        </w:rPr>
        <w:t xml:space="preserve"> North Suffolk Area </w:t>
      </w:r>
      <w:r w:rsidR="00BA369C">
        <w:rPr>
          <w:rFonts w:ascii="Georgia" w:eastAsia="Arial" w:hAnsi="Georgia" w:cs="Arial"/>
          <w:sz w:val="24"/>
        </w:rPr>
        <w:t>will be holding</w:t>
      </w:r>
      <w:r w:rsidRPr="00CC4FC5">
        <w:rPr>
          <w:rFonts w:ascii="Georgia" w:eastAsia="Arial" w:hAnsi="Georgia" w:cs="Arial"/>
          <w:sz w:val="24"/>
        </w:rPr>
        <w:t xml:space="preserve"> a Quiet Day at </w:t>
      </w:r>
      <w:r w:rsidRPr="00CC4FC5">
        <w:rPr>
          <w:rFonts w:ascii="Georgia" w:eastAsia="Arial" w:hAnsi="Georgia" w:cs="Arial"/>
          <w:sz w:val="24"/>
          <w:u w:val="single"/>
        </w:rPr>
        <w:t>St. Peter’s Church, Holton on 26</w:t>
      </w:r>
      <w:r w:rsidRPr="00CC4FC5">
        <w:rPr>
          <w:rFonts w:ascii="Georgia" w:eastAsia="Arial" w:hAnsi="Georgia" w:cs="Arial"/>
          <w:sz w:val="24"/>
          <w:u w:val="single"/>
          <w:vertAlign w:val="superscript"/>
        </w:rPr>
        <w:t>t</w:t>
      </w:r>
      <w:r w:rsidRPr="00CC4FC5">
        <w:rPr>
          <w:rFonts w:ascii="Georgia" w:eastAsia="Arial" w:hAnsi="Georgia" w:cs="Arial"/>
          <w:sz w:val="24"/>
          <w:u w:val="single"/>
          <w:vertAlign w:val="superscript"/>
        </w:rPr>
        <w:t>h</w:t>
      </w:r>
      <w:r w:rsidRPr="00CC4FC5">
        <w:rPr>
          <w:rFonts w:ascii="Georgia" w:eastAsia="Arial" w:hAnsi="Georgia" w:cs="Arial"/>
          <w:sz w:val="24"/>
        </w:rPr>
        <w:t xml:space="preserve"> </w:t>
      </w:r>
      <w:r w:rsidRPr="00CC4FC5">
        <w:rPr>
          <w:rFonts w:ascii="Georgia" w:eastAsia="Arial" w:hAnsi="Georgia" w:cs="Arial"/>
          <w:sz w:val="24"/>
          <w:u w:val="single"/>
        </w:rPr>
        <w:t>June, from 10am to 3pm</w:t>
      </w:r>
      <w:r w:rsidRPr="00CC4FC5">
        <w:rPr>
          <w:rFonts w:ascii="Georgia" w:eastAsia="Arial" w:hAnsi="Georgia" w:cs="Arial"/>
          <w:sz w:val="24"/>
        </w:rPr>
        <w:t xml:space="preserve">.The day will be led by Revd. Margaret King, who will use Icons as a theme during the day. Tea and coffee will be provided but you will need to bring a packed lunch. To book a place please contact Janet </w:t>
      </w:r>
      <w:proofErr w:type="spellStart"/>
      <w:r w:rsidRPr="00CC4FC5">
        <w:rPr>
          <w:rFonts w:ascii="Georgia" w:eastAsia="Arial" w:hAnsi="Georgia" w:cs="Arial"/>
          <w:sz w:val="24"/>
        </w:rPr>
        <w:t>Walkey</w:t>
      </w:r>
      <w:proofErr w:type="spellEnd"/>
      <w:r w:rsidRPr="00CC4FC5">
        <w:rPr>
          <w:rFonts w:ascii="Georgia" w:eastAsia="Arial" w:hAnsi="Georgia" w:cs="Arial"/>
          <w:sz w:val="24"/>
        </w:rPr>
        <w:t xml:space="preserve"> on 01986 872594. </w:t>
      </w:r>
    </w:p>
    <w:p w14:paraId="279112C8" w14:textId="77777777" w:rsidR="00D71CCD" w:rsidRPr="00CC4FC5" w:rsidRDefault="00BE5853">
      <w:pPr>
        <w:spacing w:after="174" w:line="266" w:lineRule="auto"/>
        <w:ind w:left="-5" w:right="336" w:hanging="10"/>
        <w:rPr>
          <w:rFonts w:ascii="Georgia" w:eastAsia="Arial" w:hAnsi="Georgia" w:cs="Arial"/>
          <w:sz w:val="24"/>
        </w:rPr>
      </w:pPr>
      <w:r w:rsidRPr="00CC4FC5">
        <w:rPr>
          <w:rFonts w:ascii="Georgia" w:eastAsia="Arial" w:hAnsi="Georgia" w:cs="Arial"/>
          <w:b/>
          <w:sz w:val="24"/>
          <w:u w:val="single" w:color="000000"/>
        </w:rPr>
        <w:t xml:space="preserve">Good News about Treasurer and Emergency Prayer </w:t>
      </w:r>
      <w:proofErr w:type="gramStart"/>
      <w:r w:rsidRPr="00CC4FC5">
        <w:rPr>
          <w:rFonts w:ascii="Georgia" w:eastAsia="Arial" w:hAnsi="Georgia" w:cs="Arial"/>
          <w:b/>
          <w:sz w:val="24"/>
          <w:u w:val="single" w:color="000000"/>
        </w:rPr>
        <w:t>Chain  Co</w:t>
      </w:r>
      <w:proofErr w:type="gramEnd"/>
      <w:r w:rsidRPr="00CC4FC5">
        <w:rPr>
          <w:rFonts w:ascii="Georgia" w:eastAsia="Arial" w:hAnsi="Georgia" w:cs="Arial"/>
          <w:b/>
          <w:sz w:val="24"/>
          <w:u w:val="single" w:color="000000"/>
        </w:rPr>
        <w:t>-Ordinator</w:t>
      </w:r>
      <w:r w:rsidRPr="00CC4FC5">
        <w:rPr>
          <w:rFonts w:ascii="Georgia" w:eastAsia="Arial" w:hAnsi="Georgia" w:cs="Arial"/>
          <w:b/>
          <w:sz w:val="24"/>
        </w:rPr>
        <w:t xml:space="preserve"> -  </w:t>
      </w:r>
      <w:r w:rsidRPr="00CC4FC5">
        <w:rPr>
          <w:rFonts w:ascii="Georgia" w:eastAsia="Arial" w:hAnsi="Georgia" w:cs="Arial"/>
          <w:sz w:val="24"/>
        </w:rPr>
        <w:t xml:space="preserve">We are delighted to report that Amanda </w:t>
      </w:r>
      <w:proofErr w:type="spellStart"/>
      <w:r w:rsidRPr="00CC4FC5">
        <w:rPr>
          <w:rFonts w:ascii="Georgia" w:eastAsia="Arial" w:hAnsi="Georgia" w:cs="Arial"/>
          <w:sz w:val="24"/>
        </w:rPr>
        <w:t>Langan</w:t>
      </w:r>
      <w:proofErr w:type="spellEnd"/>
      <w:r w:rsidRPr="00CC4FC5">
        <w:rPr>
          <w:rFonts w:ascii="Georgia" w:eastAsia="Arial" w:hAnsi="Georgia" w:cs="Arial"/>
          <w:sz w:val="24"/>
        </w:rPr>
        <w:t xml:space="preserve"> feels able to continue in her role as Treasurer. She will</w:t>
      </w:r>
      <w:r w:rsidR="00943E52" w:rsidRPr="00CC4FC5">
        <w:rPr>
          <w:rFonts w:ascii="Georgia" w:eastAsia="Arial" w:hAnsi="Georgia" w:cs="Arial"/>
          <w:sz w:val="24"/>
        </w:rPr>
        <w:t xml:space="preserve"> try to limit other MU tasks and</w:t>
      </w:r>
      <w:r w:rsidRPr="00CC4FC5">
        <w:rPr>
          <w:rFonts w:ascii="Georgia" w:eastAsia="Arial" w:hAnsi="Georgia" w:cs="Arial"/>
          <w:sz w:val="24"/>
        </w:rPr>
        <w:t xml:space="preserve"> concentrate on keeping our Finances in order</w:t>
      </w:r>
      <w:r w:rsidR="00943E52" w:rsidRPr="00CC4FC5">
        <w:rPr>
          <w:rFonts w:ascii="Georgia" w:eastAsia="Arial" w:hAnsi="Georgia" w:cs="Arial"/>
          <w:sz w:val="24"/>
        </w:rPr>
        <w:t>,</w:t>
      </w:r>
      <w:r w:rsidRPr="00CC4FC5">
        <w:rPr>
          <w:rFonts w:ascii="Georgia" w:eastAsia="Arial" w:hAnsi="Georgia" w:cs="Arial"/>
          <w:sz w:val="24"/>
        </w:rPr>
        <w:t xml:space="preserve"> so that hopefully the job will not be too time consuming.</w:t>
      </w:r>
      <w:r w:rsidR="00943E52" w:rsidRPr="00CC4FC5">
        <w:rPr>
          <w:rFonts w:ascii="Georgia" w:eastAsia="Arial" w:hAnsi="Georgia" w:cs="Arial"/>
          <w:sz w:val="24"/>
        </w:rPr>
        <w:t xml:space="preserve"> Sue Doe also feels that she can resume her work as our Emergency Prayer Chain Co-Ordinator. Amanda and Sue fulfil their roles very conscientiously and we are really pleased to have them back in the Diocesan Team.</w:t>
      </w:r>
      <w:r w:rsidRPr="00CC4FC5">
        <w:rPr>
          <w:rFonts w:ascii="Georgia" w:eastAsia="Arial" w:hAnsi="Georgia" w:cs="Arial"/>
          <w:sz w:val="24"/>
        </w:rPr>
        <w:t xml:space="preserve"> </w:t>
      </w:r>
    </w:p>
    <w:p w14:paraId="038A536F" w14:textId="77777777" w:rsidR="00545613" w:rsidRPr="00CC4FC5" w:rsidRDefault="00545613" w:rsidP="00545613">
      <w:pPr>
        <w:pStyle w:val="NormalWeb"/>
        <w:rPr>
          <w:rFonts w:ascii="Georgia" w:hAnsi="Georgia"/>
        </w:rPr>
      </w:pPr>
      <w:r w:rsidRPr="00CC4FC5">
        <w:rPr>
          <w:rFonts w:ascii="Georgia" w:hAnsi="Georgia"/>
          <w:b/>
          <w:bCs/>
          <w:u w:val="single"/>
        </w:rPr>
        <w:t>Mothering Sunday at Mendham</w:t>
      </w:r>
      <w:r w:rsidR="00A02F55" w:rsidRPr="00CC4FC5">
        <w:rPr>
          <w:rFonts w:ascii="Georgia" w:hAnsi="Georgia"/>
          <w:b/>
          <w:bCs/>
          <w:u w:val="single"/>
        </w:rPr>
        <w:t>.</w:t>
      </w:r>
      <w:r w:rsidRPr="00CC4FC5">
        <w:rPr>
          <w:rFonts w:ascii="Georgia" w:hAnsi="Georgia"/>
          <w:b/>
          <w:bCs/>
          <w:u w:val="single"/>
        </w:rPr>
        <w:t xml:space="preserve">  </w:t>
      </w:r>
      <w:r w:rsidRPr="00CC4FC5">
        <w:rPr>
          <w:rFonts w:ascii="Georgia" w:hAnsi="Georgia"/>
        </w:rPr>
        <w:t xml:space="preserve">The </w:t>
      </w:r>
      <w:proofErr w:type="spellStart"/>
      <w:r w:rsidRPr="00CC4FC5">
        <w:rPr>
          <w:rFonts w:ascii="Georgia" w:hAnsi="Georgia"/>
        </w:rPr>
        <w:t>Fressingfield</w:t>
      </w:r>
      <w:proofErr w:type="spellEnd"/>
      <w:r w:rsidRPr="00CC4FC5">
        <w:rPr>
          <w:rFonts w:ascii="Georgia" w:hAnsi="Georgia"/>
        </w:rPr>
        <w:t xml:space="preserve"> </w:t>
      </w:r>
      <w:r w:rsidR="00D10322" w:rsidRPr="00CC4FC5">
        <w:rPr>
          <w:rFonts w:ascii="Georgia" w:hAnsi="Georgia"/>
        </w:rPr>
        <w:t>B</w:t>
      </w:r>
      <w:r w:rsidRPr="00CC4FC5">
        <w:rPr>
          <w:rFonts w:ascii="Georgia" w:hAnsi="Georgia"/>
        </w:rPr>
        <w:t>ranch of MU has five members who live in Mendham.  These members were given the opportunity to plan and fully participate in the 2023 Mothering Sunday service in Mendham church. I planned the service alongside our minister.  I provided a rose for every member of our congregation. Each rose bore a label that said, "You are loved by God." MU members welcomed people, handed out service sheets, served refreshments, did the bible readings, and lead the intercessions.  It was a really happy occasion and much appreciated by the congregation.</w:t>
      </w:r>
      <w:r w:rsidRPr="00CC4FC5">
        <w:rPr>
          <w:rFonts w:ascii="Georgia" w:hAnsi="Georgia"/>
          <w:b/>
          <w:bCs/>
          <w:u w:val="single"/>
        </w:rPr>
        <w:t xml:space="preserve"> </w:t>
      </w:r>
      <w:r w:rsidRPr="00CC4FC5">
        <w:rPr>
          <w:rFonts w:ascii="Georgia" w:hAnsi="Georgia"/>
        </w:rPr>
        <w:t xml:space="preserve">At the back of the church, we had set up a display of some of the items we make and give away, together with leaflets about the Mothers' Union in the Diocese and worldwide.  Three people who have been considering membership from our neighbouring church in </w:t>
      </w:r>
      <w:proofErr w:type="spellStart"/>
      <w:r w:rsidRPr="00CC4FC5">
        <w:rPr>
          <w:rFonts w:ascii="Georgia" w:hAnsi="Georgia"/>
        </w:rPr>
        <w:t>Metfield</w:t>
      </w:r>
      <w:proofErr w:type="spellEnd"/>
      <w:r w:rsidRPr="00CC4FC5">
        <w:rPr>
          <w:rFonts w:ascii="Georgia" w:hAnsi="Georgia"/>
        </w:rPr>
        <w:t xml:space="preserve">, came to the service and committed to joining.   They were enrolled in their own church by MU member, Revd. Canon Andrew </w:t>
      </w:r>
      <w:proofErr w:type="spellStart"/>
      <w:r w:rsidRPr="00CC4FC5">
        <w:rPr>
          <w:rFonts w:ascii="Georgia" w:hAnsi="Georgia"/>
        </w:rPr>
        <w:t>Vessey</w:t>
      </w:r>
      <w:proofErr w:type="spellEnd"/>
      <w:r w:rsidRPr="00CC4FC5">
        <w:rPr>
          <w:rFonts w:ascii="Georgia" w:hAnsi="Georgia"/>
        </w:rPr>
        <w:t>, on Sunday 23rd April.  Christine Christian – Branch Leader.</w:t>
      </w:r>
    </w:p>
    <w:p w14:paraId="6CAF7574" w14:textId="77777777" w:rsidR="002A0C04" w:rsidRPr="00CC4FC5" w:rsidRDefault="002A0C04" w:rsidP="00545613">
      <w:pPr>
        <w:pStyle w:val="NormalWeb"/>
        <w:rPr>
          <w:rFonts w:ascii="Georgia" w:hAnsi="Georgia"/>
        </w:rPr>
      </w:pPr>
      <w:r w:rsidRPr="00CC4FC5">
        <w:rPr>
          <w:rFonts w:ascii="Georgia" w:hAnsi="Georgia"/>
          <w:b/>
          <w:bCs/>
          <w:color w:val="000000" w:themeColor="text1"/>
          <w:u w:val="single"/>
        </w:rPr>
        <w:t>Review of Constitution</w:t>
      </w:r>
      <w:r w:rsidRPr="00CC4FC5">
        <w:rPr>
          <w:rFonts w:ascii="Georgia" w:hAnsi="Georgia"/>
          <w:color w:val="000000" w:themeColor="text1"/>
        </w:rPr>
        <w:t xml:space="preserve"> </w:t>
      </w:r>
      <w:r w:rsidRPr="00CC4FC5">
        <w:rPr>
          <w:rFonts w:ascii="Georgia" w:hAnsi="Georgia"/>
        </w:rPr>
        <w:t xml:space="preserve">– At the recent AGM in Martlesham, </w:t>
      </w:r>
      <w:r w:rsidR="003F5FEE" w:rsidRPr="00CC4FC5">
        <w:rPr>
          <w:rFonts w:ascii="Georgia" w:hAnsi="Georgia"/>
        </w:rPr>
        <w:t>amendments were discussed to ensure</w:t>
      </w:r>
      <w:r w:rsidRPr="00CC4FC5">
        <w:rPr>
          <w:rFonts w:ascii="Georgia" w:hAnsi="Georgia"/>
        </w:rPr>
        <w:t xml:space="preserve"> that </w:t>
      </w:r>
      <w:r w:rsidR="00533CA4">
        <w:rPr>
          <w:rFonts w:ascii="Georgia" w:hAnsi="Georgia"/>
        </w:rPr>
        <w:t>our Constitution</w:t>
      </w:r>
      <w:r w:rsidRPr="00CC4FC5">
        <w:rPr>
          <w:rFonts w:ascii="Georgia" w:hAnsi="Georgia"/>
        </w:rPr>
        <w:t xml:space="preserve"> reflects what MU is doing and will be doing in the next triennium. You can find these amendments on the </w:t>
      </w:r>
      <w:proofErr w:type="spellStart"/>
      <w:r w:rsidRPr="00CC4FC5">
        <w:rPr>
          <w:rFonts w:ascii="Georgia" w:hAnsi="Georgia"/>
        </w:rPr>
        <w:t>MUSuffolk</w:t>
      </w:r>
      <w:proofErr w:type="spellEnd"/>
      <w:r w:rsidRPr="00CC4FC5">
        <w:rPr>
          <w:rFonts w:ascii="Georgia" w:hAnsi="Georgia"/>
        </w:rPr>
        <w:t xml:space="preserve"> website.</w:t>
      </w:r>
    </w:p>
    <w:p w14:paraId="2239E2D2" w14:textId="77777777" w:rsidR="00D10322" w:rsidRPr="00CC4FC5" w:rsidRDefault="002A0C04" w:rsidP="00A7451C">
      <w:pPr>
        <w:pStyle w:val="NormalWeb"/>
        <w:rPr>
          <w:rFonts w:ascii="Georgia" w:hAnsi="Georgia"/>
        </w:rPr>
      </w:pPr>
      <w:r w:rsidRPr="00CC4FC5">
        <w:rPr>
          <w:rFonts w:ascii="Georgia" w:hAnsi="Georgia"/>
          <w:b/>
          <w:bCs/>
          <w:u w:val="single"/>
        </w:rPr>
        <w:t>Communities of Interest</w:t>
      </w:r>
      <w:r w:rsidRPr="00CC4FC5">
        <w:rPr>
          <w:rFonts w:ascii="Georgia" w:hAnsi="Georgia"/>
        </w:rPr>
        <w:t xml:space="preserve"> – Over the last few years we have started to use s</w:t>
      </w:r>
      <w:r w:rsidR="00A7451C" w:rsidRPr="00CC4FC5">
        <w:rPr>
          <w:rFonts w:ascii="Georgia" w:hAnsi="Georgia"/>
        </w:rPr>
        <w:t>o</w:t>
      </w:r>
      <w:r w:rsidRPr="00CC4FC5">
        <w:rPr>
          <w:rFonts w:ascii="Georgia" w:hAnsi="Georgia"/>
        </w:rPr>
        <w:t>me different nam</w:t>
      </w:r>
      <w:r w:rsidR="00A7451C" w:rsidRPr="00CC4FC5">
        <w:rPr>
          <w:rFonts w:ascii="Georgia" w:hAnsi="Georgia"/>
        </w:rPr>
        <w:t>e</w:t>
      </w:r>
      <w:r w:rsidRPr="00CC4FC5">
        <w:rPr>
          <w:rFonts w:ascii="Georgia" w:hAnsi="Georgia"/>
        </w:rPr>
        <w:t>s for key areas of MU work. The old ‘Action and Outreach</w:t>
      </w:r>
      <w:r w:rsidR="00A7451C" w:rsidRPr="00CC4FC5">
        <w:rPr>
          <w:rFonts w:ascii="Georgia" w:hAnsi="Georgia"/>
        </w:rPr>
        <w:t>’</w:t>
      </w:r>
      <w:r w:rsidRPr="00CC4FC5">
        <w:rPr>
          <w:rFonts w:ascii="Georgia" w:hAnsi="Georgia"/>
        </w:rPr>
        <w:t xml:space="preserve"> is now known as the Development Community of Interest.</w:t>
      </w:r>
      <w:r w:rsidR="00A7451C" w:rsidRPr="00CC4FC5">
        <w:rPr>
          <w:rFonts w:ascii="Georgia" w:hAnsi="Georgia"/>
        </w:rPr>
        <w:t xml:space="preserve"> ‘Faith and Policy’ has split into a COI for Faith and another for Policy.  The Communications Unit has become a Media and PR. Community of Interest</w:t>
      </w:r>
    </w:p>
    <w:p w14:paraId="21BF598C" w14:textId="77777777" w:rsidR="00D10322" w:rsidRPr="00CC4FC5" w:rsidRDefault="00D10322" w:rsidP="00D10322">
      <w:pPr>
        <w:spacing w:after="174" w:line="266" w:lineRule="auto"/>
        <w:ind w:left="-5" w:right="336" w:hanging="10"/>
        <w:rPr>
          <w:rFonts w:ascii="Georgia" w:hAnsi="Georgia"/>
          <w:sz w:val="24"/>
        </w:rPr>
      </w:pPr>
      <w:r w:rsidRPr="00CC4FC5">
        <w:rPr>
          <w:rFonts w:ascii="Georgia" w:eastAsia="Arial" w:hAnsi="Georgia" w:cs="Arial"/>
          <w:b/>
          <w:sz w:val="24"/>
          <w:u w:val="single" w:color="000000"/>
        </w:rPr>
        <w:t>Suffolk Show - 31</w:t>
      </w:r>
      <w:r w:rsidRPr="00CC4FC5">
        <w:rPr>
          <w:rFonts w:ascii="Georgia" w:eastAsia="Arial" w:hAnsi="Georgia" w:cs="Arial"/>
          <w:b/>
          <w:sz w:val="24"/>
          <w:vertAlign w:val="superscript"/>
        </w:rPr>
        <w:t>st</w:t>
      </w:r>
      <w:r w:rsidRPr="00CC4FC5">
        <w:rPr>
          <w:rFonts w:ascii="Georgia" w:eastAsia="Arial" w:hAnsi="Georgia" w:cs="Arial"/>
          <w:b/>
          <w:sz w:val="24"/>
          <w:u w:val="single" w:color="000000"/>
        </w:rPr>
        <w:t xml:space="preserve"> May - 1</w:t>
      </w:r>
      <w:r w:rsidRPr="00CC4FC5">
        <w:rPr>
          <w:rFonts w:ascii="Georgia" w:eastAsia="Arial" w:hAnsi="Georgia" w:cs="Arial"/>
          <w:b/>
          <w:sz w:val="24"/>
          <w:vertAlign w:val="superscript"/>
        </w:rPr>
        <w:t>st</w:t>
      </w:r>
      <w:r w:rsidRPr="00CC4FC5">
        <w:rPr>
          <w:rFonts w:ascii="Georgia" w:eastAsia="Arial" w:hAnsi="Georgia" w:cs="Arial"/>
          <w:b/>
          <w:sz w:val="24"/>
          <w:u w:val="single" w:color="000000"/>
        </w:rPr>
        <w:t xml:space="preserve"> June</w:t>
      </w:r>
      <w:r w:rsidRPr="00CC4FC5">
        <w:rPr>
          <w:rFonts w:ascii="Georgia" w:eastAsia="Arial" w:hAnsi="Georgia" w:cs="Arial"/>
          <w:sz w:val="24"/>
        </w:rPr>
        <w:t xml:space="preserve">– This year Mothers’ Union has an opportunity to be involved in the Church Tent at the Suffolk Show. It will be an opportunity to talk about MU and to have literature available If you can help with this please contact Linda Ginn on 01728 648772. </w:t>
      </w:r>
    </w:p>
    <w:p w14:paraId="44DB1FBC" w14:textId="77777777" w:rsidR="003F5FEE" w:rsidRPr="00CC4FC5" w:rsidRDefault="00A0754D" w:rsidP="00A7451C">
      <w:pPr>
        <w:spacing w:after="174" w:line="266" w:lineRule="auto"/>
        <w:ind w:left="-5" w:right="336" w:hanging="10"/>
        <w:rPr>
          <w:rFonts w:ascii="Georgia" w:eastAsia="Arial" w:hAnsi="Georgia" w:cs="Arial"/>
          <w:bCs/>
          <w:sz w:val="24"/>
        </w:rPr>
      </w:pPr>
      <w:r w:rsidRPr="00CC4FC5">
        <w:rPr>
          <w:rFonts w:ascii="Georgia" w:eastAsia="Arial" w:hAnsi="Georgia" w:cs="Arial"/>
          <w:b/>
          <w:sz w:val="24"/>
          <w:u w:val="single"/>
        </w:rPr>
        <w:t>Summer of Hope</w:t>
      </w:r>
      <w:r w:rsidRPr="00CC4FC5">
        <w:rPr>
          <w:rFonts w:ascii="Georgia" w:eastAsia="Arial" w:hAnsi="Georgia" w:cs="Arial"/>
          <w:b/>
          <w:sz w:val="24"/>
          <w:u w:val="single" w:color="000000"/>
        </w:rPr>
        <w:t xml:space="preserve"> – </w:t>
      </w:r>
      <w:r w:rsidRPr="00CC4FC5">
        <w:rPr>
          <w:rFonts w:ascii="Georgia" w:eastAsia="Arial" w:hAnsi="Georgia" w:cs="Arial"/>
          <w:bCs/>
          <w:sz w:val="24"/>
        </w:rPr>
        <w:t>Look out for the information that will be available shortly.</w:t>
      </w:r>
    </w:p>
    <w:p w14:paraId="255D3AE7" w14:textId="77777777" w:rsidR="00AB235C" w:rsidRPr="00AB235C" w:rsidRDefault="00A0754D" w:rsidP="00AB235C">
      <w:pPr>
        <w:spacing w:after="174" w:line="266" w:lineRule="auto"/>
        <w:ind w:left="-5" w:right="336" w:hanging="10"/>
        <w:rPr>
          <w:rFonts w:ascii="Georgia" w:eastAsia="Arial" w:hAnsi="Georgia" w:cs="Arial"/>
          <w:bCs/>
          <w:color w:val="000000" w:themeColor="text1"/>
          <w:sz w:val="24"/>
        </w:rPr>
      </w:pPr>
      <w:r w:rsidRPr="00CC4FC5">
        <w:rPr>
          <w:rFonts w:ascii="Georgia" w:eastAsia="Arial" w:hAnsi="Georgia" w:cs="Arial"/>
          <w:b/>
          <w:sz w:val="24"/>
          <w:u w:val="single" w:color="000000"/>
        </w:rPr>
        <w:lastRenderedPageBreak/>
        <w:t>Thy Kingdom Come</w:t>
      </w:r>
      <w:r w:rsidRPr="00CC4FC5">
        <w:rPr>
          <w:rFonts w:ascii="Georgia" w:eastAsia="Arial" w:hAnsi="Georgia" w:cs="Arial"/>
          <w:bCs/>
          <w:sz w:val="24"/>
        </w:rPr>
        <w:t xml:space="preserve"> – Look out for the range of material available at </w:t>
      </w:r>
      <w:hyperlink r:id="rId30" w:history="1">
        <w:r w:rsidR="00BA369C" w:rsidRPr="009C1D91">
          <w:rPr>
            <w:rStyle w:val="Hyperlink"/>
            <w:rFonts w:ascii="Georgia" w:eastAsia="Arial" w:hAnsi="Georgia" w:cs="Arial"/>
            <w:bCs/>
            <w:sz w:val="24"/>
          </w:rPr>
          <w:t>www.mothersunion.org/news/thykingdomcome-2023</w:t>
        </w:r>
      </w:hyperlink>
      <w:r w:rsidR="00BA369C">
        <w:rPr>
          <w:rFonts w:ascii="Georgia" w:eastAsia="Arial" w:hAnsi="Georgia" w:cs="Arial"/>
          <w:bCs/>
          <w:color w:val="4472C4" w:themeColor="accent1"/>
          <w:sz w:val="24"/>
          <w:u w:val="single"/>
        </w:rPr>
        <w:t xml:space="preserve">. </w:t>
      </w:r>
      <w:r w:rsidR="00BA369C" w:rsidRPr="00BA369C">
        <w:rPr>
          <w:rFonts w:ascii="Georgia" w:eastAsia="Arial" w:hAnsi="Georgia" w:cs="Arial"/>
          <w:bCs/>
          <w:color w:val="000000" w:themeColor="text1"/>
          <w:sz w:val="24"/>
        </w:rPr>
        <w:t xml:space="preserve">The prayers and service outline </w:t>
      </w:r>
      <w:r w:rsidR="00BA369C">
        <w:rPr>
          <w:rFonts w:ascii="Georgia" w:eastAsia="Arial" w:hAnsi="Georgia" w:cs="Arial"/>
          <w:bCs/>
          <w:color w:val="000000" w:themeColor="text1"/>
          <w:sz w:val="24"/>
        </w:rPr>
        <w:t xml:space="preserve">on the website </w:t>
      </w:r>
      <w:r w:rsidR="00BA369C" w:rsidRPr="00BA369C">
        <w:rPr>
          <w:rFonts w:ascii="Georgia" w:eastAsia="Arial" w:hAnsi="Georgia" w:cs="Arial"/>
          <w:bCs/>
          <w:color w:val="000000" w:themeColor="text1"/>
          <w:sz w:val="24"/>
        </w:rPr>
        <w:t>can be adapted for Branch meetings</w:t>
      </w:r>
      <w:r w:rsidR="00BA369C">
        <w:rPr>
          <w:rFonts w:ascii="Georgia" w:eastAsia="Arial" w:hAnsi="Georgia" w:cs="Arial"/>
          <w:bCs/>
          <w:color w:val="000000" w:themeColor="text1"/>
          <w:sz w:val="24"/>
        </w:rPr>
        <w:t>.</w:t>
      </w:r>
      <w:r w:rsidR="00AB235C" w:rsidRPr="00AB235C">
        <w:t xml:space="preserve"> </w:t>
      </w:r>
      <w:r w:rsidR="00AB235C" w:rsidRPr="00AB235C">
        <w:rPr>
          <w:rFonts w:ascii="Georgia" w:hAnsi="Georgia"/>
          <w:sz w:val="24"/>
        </w:rPr>
        <w:t>The expanded remit of Thy Kingdom Come this year to “</w:t>
      </w:r>
      <w:r w:rsidR="00AB235C" w:rsidRPr="00AB235C">
        <w:rPr>
          <w:rFonts w:ascii="Georgia" w:hAnsi="Georgia"/>
          <w:i/>
          <w:iCs/>
          <w:spacing w:val="4"/>
          <w:sz w:val="24"/>
        </w:rPr>
        <w:t>go the extra mile, empowered by the Holy Spirit, to love and serve those we are praying for or others who are in need”</w:t>
      </w:r>
      <w:r w:rsidR="00AB235C">
        <w:rPr>
          <w:rFonts w:ascii="Georgia" w:hAnsi="Georgia"/>
          <w:i/>
          <w:iCs/>
          <w:spacing w:val="4"/>
          <w:sz w:val="24"/>
        </w:rPr>
        <w:t>,</w:t>
      </w:r>
      <w:r w:rsidR="00AB235C" w:rsidRPr="00AB235C">
        <w:rPr>
          <w:rFonts w:ascii="Georgia" w:hAnsi="Georgia"/>
          <w:i/>
          <w:iCs/>
          <w:spacing w:val="4"/>
          <w:sz w:val="24"/>
        </w:rPr>
        <w:t> </w:t>
      </w:r>
      <w:r w:rsidR="00AB235C" w:rsidRPr="00AB235C">
        <w:rPr>
          <w:rFonts w:ascii="Georgia" w:hAnsi="Georgia"/>
          <w:spacing w:val="4"/>
          <w:sz w:val="24"/>
        </w:rPr>
        <w:t>fits particularly well with our vision and mission, and also gives good opportunity to share this with others, who may be less aware of MU</w:t>
      </w:r>
      <w:r w:rsidR="00AB235C" w:rsidRPr="00AB235C">
        <w:rPr>
          <w:rFonts w:ascii="Georgia" w:hAnsi="Georgia"/>
          <w:b/>
          <w:bCs/>
          <w:spacing w:val="4"/>
          <w:sz w:val="24"/>
        </w:rPr>
        <w:t>.</w:t>
      </w:r>
    </w:p>
    <w:p w14:paraId="04A96DF6" w14:textId="77777777" w:rsidR="00CC4FC5" w:rsidRPr="00887CC1" w:rsidRDefault="00CC4FC5" w:rsidP="00CC4FC5">
      <w:pPr>
        <w:rPr>
          <w:rFonts w:ascii="Georgia" w:hAnsi="Georgia"/>
          <w:b/>
          <w:bCs/>
          <w:sz w:val="24"/>
          <w:u w:val="single"/>
        </w:rPr>
      </w:pPr>
      <w:proofErr w:type="gramStart"/>
      <w:r w:rsidRPr="00CC4FC5">
        <w:rPr>
          <w:rFonts w:ascii="Georgia" w:hAnsi="Georgia"/>
          <w:b/>
          <w:bCs/>
          <w:sz w:val="24"/>
          <w:u w:val="single"/>
        </w:rPr>
        <w:t>So</w:t>
      </w:r>
      <w:proofErr w:type="gramEnd"/>
      <w:r w:rsidRPr="00CC4FC5">
        <w:rPr>
          <w:rFonts w:ascii="Georgia" w:hAnsi="Georgia"/>
          <w:b/>
          <w:bCs/>
          <w:sz w:val="24"/>
          <w:u w:val="single"/>
        </w:rPr>
        <w:t xml:space="preserve"> whose fault was it? </w:t>
      </w:r>
      <w:r w:rsidRPr="00CC4FC5">
        <w:rPr>
          <w:rFonts w:ascii="Georgia" w:hAnsi="Georgia"/>
          <w:sz w:val="24"/>
        </w:rPr>
        <w:t xml:space="preserve">It’s always easier to blame someone else – and the fault lies fairly and squarely with Mothers’ Union Suffolk! It’s through the MU that my husband and I began our wonderful relationship with our Diocesan Link Diocese of </w:t>
      </w:r>
      <w:proofErr w:type="spellStart"/>
      <w:r w:rsidRPr="00CC4FC5">
        <w:rPr>
          <w:rFonts w:ascii="Georgia" w:hAnsi="Georgia"/>
          <w:sz w:val="24"/>
        </w:rPr>
        <w:t>Kagera</w:t>
      </w:r>
      <w:proofErr w:type="spellEnd"/>
      <w:r w:rsidRPr="00CC4FC5">
        <w:rPr>
          <w:rFonts w:ascii="Georgia" w:hAnsi="Georgia"/>
          <w:sz w:val="24"/>
        </w:rPr>
        <w:t>. We thank God for those who opened doors for us.</w:t>
      </w:r>
      <w:r w:rsidR="00887CC1">
        <w:rPr>
          <w:rFonts w:ascii="Georgia" w:hAnsi="Georgia"/>
          <w:b/>
          <w:bCs/>
          <w:sz w:val="24"/>
          <w:u w:val="single"/>
        </w:rPr>
        <w:t xml:space="preserve"> </w:t>
      </w:r>
      <w:r w:rsidRPr="00CC4FC5">
        <w:rPr>
          <w:rFonts w:ascii="Georgia" w:hAnsi="Georgia"/>
          <w:sz w:val="24"/>
        </w:rPr>
        <w:t xml:space="preserve">Chris and I first went to </w:t>
      </w:r>
      <w:proofErr w:type="spellStart"/>
      <w:r w:rsidRPr="00CC4FC5">
        <w:rPr>
          <w:rFonts w:ascii="Georgia" w:hAnsi="Georgia"/>
          <w:sz w:val="24"/>
        </w:rPr>
        <w:t>Kagera</w:t>
      </w:r>
      <w:proofErr w:type="spellEnd"/>
      <w:r w:rsidRPr="00CC4FC5">
        <w:rPr>
          <w:rFonts w:ascii="Georgia" w:hAnsi="Georgia"/>
          <w:sz w:val="24"/>
        </w:rPr>
        <w:t xml:space="preserve"> in 2012 at the invitation of the MU there. They were hosting the Tanzania Provincial gathering of MU. What a joyful occasion! Little did we know that our brief visit would end with us hearing God’s call to return and teach in 2013, then in 2017 to take on the role of </w:t>
      </w:r>
      <w:proofErr w:type="spellStart"/>
      <w:r w:rsidRPr="00CC4FC5">
        <w:rPr>
          <w:rFonts w:ascii="Georgia" w:hAnsi="Georgia"/>
          <w:sz w:val="24"/>
        </w:rPr>
        <w:t>Kagera</w:t>
      </w:r>
      <w:proofErr w:type="spellEnd"/>
      <w:r w:rsidRPr="00CC4FC5">
        <w:rPr>
          <w:rFonts w:ascii="Georgia" w:hAnsi="Georgia"/>
          <w:sz w:val="24"/>
        </w:rPr>
        <w:t xml:space="preserve"> Link Coordinators for our Diocese. We’ve now visited six times and plan to go again this autumn.</w:t>
      </w:r>
    </w:p>
    <w:p w14:paraId="72EC3920" w14:textId="77777777" w:rsidR="00BA369C" w:rsidRPr="00CC4FC5" w:rsidRDefault="00CC4FC5" w:rsidP="00CC4FC5">
      <w:pPr>
        <w:rPr>
          <w:rFonts w:ascii="Georgia" w:hAnsi="Georgia"/>
          <w:sz w:val="24"/>
        </w:rPr>
      </w:pPr>
      <w:proofErr w:type="spellStart"/>
      <w:r w:rsidRPr="00CC4FC5">
        <w:rPr>
          <w:rFonts w:ascii="Georgia" w:hAnsi="Georgia"/>
          <w:sz w:val="24"/>
        </w:rPr>
        <w:t>Kagera</w:t>
      </w:r>
      <w:proofErr w:type="spellEnd"/>
      <w:r w:rsidRPr="00CC4FC5">
        <w:rPr>
          <w:rFonts w:ascii="Georgia" w:hAnsi="Georgia"/>
          <w:sz w:val="24"/>
        </w:rPr>
        <w:t xml:space="preserve"> is a poor remote corner of Tanzania where we have seen God at work through the church and MU, leading people to experience ‘Life in its fullness’ (John10:10) This is the vision of the Diocese there. There are wonderful stories of hope, perseverance and joy to share, but not enough space! </w:t>
      </w:r>
    </w:p>
    <w:p w14:paraId="6B587AC1" w14:textId="77777777" w:rsidR="00BA369C" w:rsidRPr="00887CC1" w:rsidRDefault="00CC4FC5" w:rsidP="00887CC1">
      <w:pPr>
        <w:rPr>
          <w:rFonts w:ascii="Georgia" w:hAnsi="Georgia"/>
          <w:sz w:val="24"/>
        </w:rPr>
      </w:pPr>
      <w:r w:rsidRPr="00CC4FC5">
        <w:rPr>
          <w:rFonts w:ascii="Georgia" w:hAnsi="Georgia"/>
          <w:sz w:val="24"/>
        </w:rPr>
        <w:t xml:space="preserve">Do call or email if you’d like to find out more about how the Bishops’ Lent Appeal this year is supporting people there. We’d love to visit your church or </w:t>
      </w:r>
      <w:r w:rsidR="00AB235C">
        <w:rPr>
          <w:rFonts w:ascii="Georgia" w:hAnsi="Georgia"/>
          <w:sz w:val="24"/>
        </w:rPr>
        <w:t>branch</w:t>
      </w:r>
      <w:r w:rsidRPr="00CC4FC5">
        <w:rPr>
          <w:rFonts w:ascii="Georgia" w:hAnsi="Georgia"/>
          <w:sz w:val="24"/>
        </w:rPr>
        <w:t xml:space="preserve"> to thank you for your support and tell you more. </w:t>
      </w:r>
      <w:r w:rsidR="00BA369C" w:rsidRPr="00BA369C">
        <w:rPr>
          <w:rFonts w:ascii="Georgia" w:hAnsi="Georgia"/>
          <w:sz w:val="24"/>
        </w:rPr>
        <w:t>And in August/September 2024 there is to be a Pilgrimage there for first-timers - lay people. Do you feel that God is calling you? Planning is at a very early stage but do get in touch if you’re interested in going - Clare Thomas and Susan Reeve have been and would certainly encourage you</w:t>
      </w:r>
      <w:r w:rsidR="00BA369C" w:rsidRPr="00AB235C">
        <w:rPr>
          <w:rFonts w:ascii="Georgia" w:hAnsi="Georgia"/>
          <w:sz w:val="24"/>
        </w:rPr>
        <w:t>.</w:t>
      </w:r>
      <w:r w:rsidR="00AB235C" w:rsidRPr="00AB235C">
        <w:rPr>
          <w:rFonts w:ascii="Georgia" w:hAnsi="Georgia"/>
          <w:sz w:val="24"/>
        </w:rPr>
        <w:t xml:space="preserve">          </w:t>
      </w:r>
      <w:r w:rsidR="00BA369C" w:rsidRPr="00AB235C">
        <w:rPr>
          <w:rFonts w:ascii="Georgia" w:hAnsi="Georgia"/>
          <w:sz w:val="24"/>
        </w:rPr>
        <w:t xml:space="preserve">Anji Dawkins </w:t>
      </w:r>
      <w:hyperlink r:id="rId31" w:history="1">
        <w:r w:rsidR="00BA369C" w:rsidRPr="00AB235C">
          <w:rPr>
            <w:rStyle w:val="Hyperlink"/>
            <w:rFonts w:ascii="Georgia" w:hAnsi="Georgia"/>
            <w:sz w:val="24"/>
          </w:rPr>
          <w:t>kagera@cofesuffolk.org</w:t>
        </w:r>
      </w:hyperlink>
      <w:r w:rsidR="00BA369C" w:rsidRPr="00AB235C">
        <w:rPr>
          <w:rFonts w:ascii="Georgia" w:hAnsi="Georgia"/>
          <w:sz w:val="24"/>
        </w:rPr>
        <w:t xml:space="preserve"> or 01473 831423</w:t>
      </w:r>
    </w:p>
    <w:p w14:paraId="3C6A4150" w14:textId="77777777" w:rsidR="00887CC1" w:rsidRPr="00887CC1" w:rsidRDefault="00A7451C" w:rsidP="00887CC1">
      <w:pPr>
        <w:spacing w:after="174" w:line="266" w:lineRule="auto"/>
        <w:ind w:left="-5" w:right="336" w:hanging="10"/>
        <w:rPr>
          <w:rFonts w:ascii="Georgia" w:eastAsia="Arial" w:hAnsi="Georgia" w:cs="Arial"/>
          <w:sz w:val="24"/>
        </w:rPr>
      </w:pPr>
      <w:r w:rsidRPr="00CC4FC5">
        <w:rPr>
          <w:rFonts w:ascii="Georgia" w:eastAsia="Arial" w:hAnsi="Georgia" w:cs="Arial"/>
          <w:b/>
          <w:sz w:val="24"/>
          <w:u w:val="single" w:color="000000"/>
        </w:rPr>
        <w:t>Vocations Fair</w:t>
      </w:r>
      <w:r w:rsidR="00887CC1">
        <w:rPr>
          <w:rFonts w:ascii="Georgia" w:eastAsia="Arial" w:hAnsi="Georgia" w:cs="Arial"/>
          <w:b/>
          <w:sz w:val="24"/>
          <w:u w:val="single" w:color="000000"/>
        </w:rPr>
        <w:t xml:space="preserve"> Report</w:t>
      </w:r>
      <w:r w:rsidRPr="00CC4FC5">
        <w:rPr>
          <w:rFonts w:ascii="Georgia" w:eastAsia="Arial" w:hAnsi="Georgia" w:cs="Arial"/>
          <w:sz w:val="24"/>
        </w:rPr>
        <w:t xml:space="preserve"> – </w:t>
      </w:r>
      <w:r w:rsidR="00887CC1" w:rsidRPr="00AF5A28">
        <w:rPr>
          <w:rFonts w:ascii="Arial" w:hAnsi="Arial" w:cs="Arial"/>
          <w:sz w:val="24"/>
        </w:rPr>
        <w:t>The display for the Vocation</w:t>
      </w:r>
      <w:r w:rsidR="00887CC1">
        <w:rPr>
          <w:rFonts w:ascii="Arial" w:hAnsi="Arial" w:cs="Arial"/>
          <w:sz w:val="24"/>
        </w:rPr>
        <w:t>s</w:t>
      </w:r>
      <w:r w:rsidR="00887CC1" w:rsidRPr="00AF5A28">
        <w:rPr>
          <w:rFonts w:ascii="Arial" w:hAnsi="Arial" w:cs="Arial"/>
          <w:sz w:val="24"/>
        </w:rPr>
        <w:t xml:space="preserve"> </w:t>
      </w:r>
      <w:r w:rsidR="00887CC1">
        <w:rPr>
          <w:rFonts w:ascii="Arial" w:hAnsi="Arial" w:cs="Arial"/>
          <w:sz w:val="24"/>
        </w:rPr>
        <w:t>F</w:t>
      </w:r>
      <w:r w:rsidR="00887CC1" w:rsidRPr="00AF5A28">
        <w:rPr>
          <w:rFonts w:ascii="Arial" w:hAnsi="Arial" w:cs="Arial"/>
          <w:sz w:val="24"/>
        </w:rPr>
        <w:t>air</w:t>
      </w:r>
      <w:r w:rsidR="00533CA4">
        <w:rPr>
          <w:rFonts w:ascii="Arial" w:hAnsi="Arial" w:cs="Arial"/>
          <w:sz w:val="24"/>
        </w:rPr>
        <w:t xml:space="preserve"> at the Cathedral recently,</w:t>
      </w:r>
      <w:r w:rsidR="00887CC1" w:rsidRPr="00AF5A28">
        <w:rPr>
          <w:rFonts w:ascii="Arial" w:hAnsi="Arial" w:cs="Arial"/>
          <w:sz w:val="24"/>
        </w:rPr>
        <w:t xml:space="preserve"> was to highlight our work with </w:t>
      </w:r>
      <w:r w:rsidR="00887CC1">
        <w:rPr>
          <w:rFonts w:ascii="Arial" w:hAnsi="Arial" w:cs="Arial"/>
          <w:sz w:val="24"/>
        </w:rPr>
        <w:t>the charity R</w:t>
      </w:r>
      <w:r w:rsidR="00887CC1" w:rsidRPr="00AF5A28">
        <w:rPr>
          <w:rFonts w:ascii="Arial" w:hAnsi="Arial" w:cs="Arial"/>
          <w:sz w:val="24"/>
        </w:rPr>
        <w:t>estored on raising the issue of domestic abuse</w:t>
      </w:r>
      <w:r w:rsidR="00887CC1">
        <w:rPr>
          <w:rFonts w:ascii="Arial" w:hAnsi="Arial" w:cs="Arial"/>
          <w:sz w:val="24"/>
        </w:rPr>
        <w:t xml:space="preserve">. It was the first stand that people passed as the entered the Fair. </w:t>
      </w:r>
      <w:r w:rsidR="00887CC1" w:rsidRPr="00AF5A28">
        <w:rPr>
          <w:rFonts w:ascii="Arial" w:hAnsi="Arial" w:cs="Arial"/>
          <w:sz w:val="24"/>
        </w:rPr>
        <w:t xml:space="preserve">The first person who came to talk to me as I set up the Mothers’ Union display was Graham Miles, who has just recently joined the chaplaincy at Highpoint Prison. </w:t>
      </w:r>
      <w:r w:rsidR="00887CC1">
        <w:rPr>
          <w:rFonts w:ascii="Arial" w:hAnsi="Arial" w:cs="Arial"/>
          <w:sz w:val="24"/>
        </w:rPr>
        <w:t>Graham</w:t>
      </w:r>
      <w:r w:rsidR="00887CC1" w:rsidRPr="00AF5A28">
        <w:rPr>
          <w:rFonts w:ascii="Arial" w:hAnsi="Arial" w:cs="Arial"/>
          <w:sz w:val="24"/>
        </w:rPr>
        <w:t xml:space="preserve"> spoke of the need to provide support after prisoners have been release</w:t>
      </w:r>
      <w:r w:rsidR="00887CC1">
        <w:rPr>
          <w:rFonts w:ascii="Arial" w:hAnsi="Arial" w:cs="Arial"/>
          <w:sz w:val="24"/>
        </w:rPr>
        <w:t>d</w:t>
      </w:r>
      <w:r w:rsidR="00887CC1" w:rsidRPr="00AF5A28">
        <w:rPr>
          <w:rFonts w:ascii="Arial" w:hAnsi="Arial" w:cs="Arial"/>
          <w:sz w:val="24"/>
        </w:rPr>
        <w:t xml:space="preserve"> and we went on to discuss potential projects </w:t>
      </w:r>
      <w:r w:rsidR="00887CC1">
        <w:rPr>
          <w:rFonts w:ascii="Arial" w:hAnsi="Arial" w:cs="Arial"/>
          <w:sz w:val="24"/>
        </w:rPr>
        <w:t xml:space="preserve">for the inmates, </w:t>
      </w:r>
      <w:r w:rsidR="00887CC1" w:rsidRPr="00AF5A28">
        <w:rPr>
          <w:rFonts w:ascii="Arial" w:hAnsi="Arial" w:cs="Arial"/>
          <w:sz w:val="24"/>
        </w:rPr>
        <w:t>such as a</w:t>
      </w:r>
      <w:r w:rsidR="00887CC1">
        <w:rPr>
          <w:rFonts w:ascii="Arial" w:hAnsi="Arial" w:cs="Arial"/>
          <w:sz w:val="24"/>
        </w:rPr>
        <w:t xml:space="preserve"> ‘Being Dad’ </w:t>
      </w:r>
      <w:r w:rsidR="00887CC1" w:rsidRPr="00AF5A28">
        <w:rPr>
          <w:rFonts w:ascii="Arial" w:hAnsi="Arial" w:cs="Arial"/>
          <w:sz w:val="24"/>
        </w:rPr>
        <w:t>parenting project, AFIA holidays for families of prisoners</w:t>
      </w:r>
      <w:r w:rsidR="00887CC1">
        <w:rPr>
          <w:rFonts w:ascii="Arial" w:hAnsi="Arial" w:cs="Arial"/>
          <w:sz w:val="24"/>
        </w:rPr>
        <w:t xml:space="preserve"> and the</w:t>
      </w:r>
      <w:r w:rsidR="00887CC1" w:rsidRPr="00AF5A28">
        <w:rPr>
          <w:rFonts w:ascii="Arial" w:hAnsi="Arial" w:cs="Arial"/>
          <w:sz w:val="24"/>
        </w:rPr>
        <w:t xml:space="preserve"> Angel tree project. </w:t>
      </w:r>
    </w:p>
    <w:p w14:paraId="53587600" w14:textId="77777777" w:rsidR="00887CC1" w:rsidRPr="00AF5A28" w:rsidRDefault="00887CC1" w:rsidP="00887CC1">
      <w:pPr>
        <w:rPr>
          <w:rFonts w:ascii="Arial" w:hAnsi="Arial" w:cs="Arial"/>
          <w:sz w:val="24"/>
        </w:rPr>
      </w:pPr>
      <w:r w:rsidRPr="00AF5A28">
        <w:rPr>
          <w:rFonts w:ascii="Arial" w:hAnsi="Arial" w:cs="Arial"/>
          <w:sz w:val="24"/>
        </w:rPr>
        <w:t xml:space="preserve">I met the vicar from Christ </w:t>
      </w:r>
      <w:r w:rsidR="00533CA4">
        <w:rPr>
          <w:rFonts w:ascii="Arial" w:hAnsi="Arial" w:cs="Arial"/>
          <w:sz w:val="24"/>
        </w:rPr>
        <w:t>C</w:t>
      </w:r>
      <w:r w:rsidRPr="00AF5A28">
        <w:rPr>
          <w:rFonts w:ascii="Arial" w:hAnsi="Arial" w:cs="Arial"/>
          <w:sz w:val="24"/>
        </w:rPr>
        <w:t xml:space="preserve">hurch </w:t>
      </w:r>
      <w:proofErr w:type="spellStart"/>
      <w:r w:rsidRPr="00AF5A28">
        <w:rPr>
          <w:rFonts w:ascii="Arial" w:hAnsi="Arial" w:cs="Arial"/>
          <w:sz w:val="24"/>
        </w:rPr>
        <w:t>Felixstowe</w:t>
      </w:r>
      <w:proofErr w:type="spellEnd"/>
      <w:r w:rsidRPr="00AF5A28">
        <w:rPr>
          <w:rFonts w:ascii="Arial" w:hAnsi="Arial" w:cs="Arial"/>
          <w:sz w:val="24"/>
        </w:rPr>
        <w:t xml:space="preserve"> </w:t>
      </w:r>
      <w:r>
        <w:rPr>
          <w:rFonts w:ascii="Arial" w:hAnsi="Arial" w:cs="Arial"/>
          <w:sz w:val="24"/>
        </w:rPr>
        <w:t xml:space="preserve">who started by saying she knew all about Mothers’ Union and then having looked at some of our resources for churches became much more interested and said ‘I never knew you did this!!’. She </w:t>
      </w:r>
      <w:r w:rsidRPr="00AF5A28">
        <w:rPr>
          <w:rFonts w:ascii="Arial" w:hAnsi="Arial" w:cs="Arial"/>
          <w:sz w:val="24"/>
        </w:rPr>
        <w:t xml:space="preserve">took several leaflets and was very interested in the AFIA </w:t>
      </w:r>
      <w:r>
        <w:rPr>
          <w:rFonts w:ascii="Arial" w:hAnsi="Arial" w:cs="Arial"/>
          <w:sz w:val="24"/>
        </w:rPr>
        <w:t xml:space="preserve">projects </w:t>
      </w:r>
      <w:r w:rsidRPr="00AF5A28">
        <w:rPr>
          <w:rFonts w:ascii="Arial" w:hAnsi="Arial" w:cs="Arial"/>
          <w:sz w:val="24"/>
        </w:rPr>
        <w:t>and has a family in mind that she would like to refer for an AFIA grant.</w:t>
      </w:r>
    </w:p>
    <w:p w14:paraId="03B3B2F9" w14:textId="77777777" w:rsidR="00887CC1" w:rsidRDefault="00887CC1" w:rsidP="00887CC1">
      <w:pPr>
        <w:rPr>
          <w:rFonts w:ascii="Arial" w:hAnsi="Arial" w:cs="Arial"/>
          <w:sz w:val="24"/>
        </w:rPr>
      </w:pPr>
      <w:r>
        <w:rPr>
          <w:rFonts w:ascii="Arial" w:hAnsi="Arial" w:cs="Arial"/>
          <w:sz w:val="24"/>
        </w:rPr>
        <w:t xml:space="preserve">Speaking to a Church Army Coordinator from Sheffield, whose paid job is to raise the profile of his </w:t>
      </w:r>
      <w:r w:rsidR="00533CA4">
        <w:rPr>
          <w:rFonts w:ascii="Arial" w:hAnsi="Arial" w:cs="Arial"/>
          <w:sz w:val="24"/>
        </w:rPr>
        <w:t>organization,</w:t>
      </w:r>
      <w:r>
        <w:rPr>
          <w:rFonts w:ascii="Arial" w:hAnsi="Arial" w:cs="Arial"/>
          <w:sz w:val="24"/>
        </w:rPr>
        <w:t xml:space="preserve"> I gathered some excellent ideas such as using zoom to set up a ‘Meet the Mothers’ Union’ event which people from across the diocese could join and details of how to make this successful in terms of follow up and engaging people in local projects. </w:t>
      </w:r>
      <w:r w:rsidRPr="00887CC1">
        <w:rPr>
          <w:rFonts w:ascii="Arial" w:hAnsi="Arial" w:cs="Arial"/>
          <w:i/>
          <w:iCs/>
          <w:sz w:val="24"/>
        </w:rPr>
        <w:t>Jeanette Appleton</w:t>
      </w:r>
    </w:p>
    <w:p w14:paraId="1FE5AD30" w14:textId="77777777" w:rsidR="00887CC1" w:rsidRDefault="00887CC1" w:rsidP="00887CC1">
      <w:pPr>
        <w:rPr>
          <w:rFonts w:ascii="Arial" w:hAnsi="Arial" w:cs="Arial"/>
          <w:sz w:val="24"/>
        </w:rPr>
      </w:pPr>
    </w:p>
    <w:p w14:paraId="4931BCCA" w14:textId="77777777" w:rsidR="00D468D8" w:rsidRDefault="002E6CAE" w:rsidP="00D468D8">
      <w:pPr>
        <w:pStyle w:val="Heading2"/>
        <w:rPr>
          <w:rFonts w:ascii="Georgia" w:eastAsia="Arial" w:hAnsi="Georgia" w:cs="Arial"/>
          <w:bCs/>
          <w:color w:val="000000" w:themeColor="text1"/>
          <w:sz w:val="24"/>
          <w:szCs w:val="24"/>
        </w:rPr>
      </w:pPr>
      <w:r w:rsidRPr="00533CA4">
        <w:rPr>
          <w:rFonts w:ascii="Georgia" w:eastAsia="Arial" w:hAnsi="Georgia" w:cs="Arial"/>
          <w:b/>
          <w:sz w:val="24"/>
          <w:szCs w:val="24"/>
          <w:u w:val="single"/>
        </w:rPr>
        <w:t>Prayers</w:t>
      </w:r>
      <w:r w:rsidR="00D468D8" w:rsidRPr="00533CA4">
        <w:rPr>
          <w:rFonts w:ascii="Georgia" w:eastAsia="Arial" w:hAnsi="Georgia" w:cs="Arial"/>
          <w:bCs/>
          <w:sz w:val="24"/>
          <w:szCs w:val="24"/>
        </w:rPr>
        <w:t xml:space="preserve"> </w:t>
      </w:r>
      <w:r w:rsidR="00D468D8" w:rsidRPr="00533CA4">
        <w:rPr>
          <w:rFonts w:ascii="Georgia" w:eastAsia="Arial" w:hAnsi="Georgia" w:cs="Arial"/>
          <w:bCs/>
          <w:color w:val="000000" w:themeColor="text1"/>
          <w:sz w:val="24"/>
          <w:szCs w:val="24"/>
        </w:rPr>
        <w:t>DP Linda Ginn told us</w:t>
      </w:r>
      <w:r w:rsidR="00D468D8" w:rsidRPr="00533CA4">
        <w:rPr>
          <w:rFonts w:ascii="Georgia" w:eastAsia="Arial" w:hAnsi="Georgia" w:cs="Arial"/>
          <w:b/>
          <w:color w:val="000000" w:themeColor="text1"/>
          <w:sz w:val="24"/>
          <w:szCs w:val="24"/>
          <w:u w:val="single" w:color="000000"/>
        </w:rPr>
        <w:t xml:space="preserve"> </w:t>
      </w:r>
      <w:r w:rsidR="00D468D8" w:rsidRPr="00533CA4">
        <w:rPr>
          <w:rFonts w:ascii="Georgia" w:eastAsia="Arial" w:hAnsi="Georgia" w:cs="Arial"/>
          <w:bCs/>
          <w:color w:val="000000" w:themeColor="text1"/>
          <w:sz w:val="24"/>
          <w:szCs w:val="24"/>
        </w:rPr>
        <w:t>at the Council Meeting in Martlesham that she ha</w:t>
      </w:r>
      <w:r w:rsidR="00533CA4">
        <w:rPr>
          <w:rFonts w:ascii="Georgia" w:eastAsia="Arial" w:hAnsi="Georgia" w:cs="Arial"/>
          <w:bCs/>
          <w:color w:val="000000" w:themeColor="text1"/>
          <w:sz w:val="24"/>
          <w:szCs w:val="24"/>
        </w:rPr>
        <w:t>d</w:t>
      </w:r>
      <w:r w:rsidR="00D468D8" w:rsidRPr="00533CA4">
        <w:rPr>
          <w:rFonts w:ascii="Georgia" w:eastAsia="Arial" w:hAnsi="Georgia" w:cs="Arial"/>
          <w:bCs/>
          <w:color w:val="000000" w:themeColor="text1"/>
          <w:sz w:val="24"/>
          <w:szCs w:val="24"/>
        </w:rPr>
        <w:t xml:space="preserve"> sent a</w:t>
      </w:r>
      <w:r w:rsidR="00D468D8" w:rsidRPr="00533CA4">
        <w:rPr>
          <w:rFonts w:ascii="Georgia" w:eastAsia="Arial" w:hAnsi="Georgia" w:cs="Arial"/>
          <w:b/>
          <w:color w:val="000000" w:themeColor="text1"/>
          <w:sz w:val="24"/>
          <w:szCs w:val="24"/>
          <w:u w:val="single" w:color="000000"/>
        </w:rPr>
        <w:t xml:space="preserve"> </w:t>
      </w:r>
      <w:r w:rsidR="00D468D8" w:rsidRPr="00533CA4">
        <w:rPr>
          <w:rFonts w:ascii="Georgia" w:eastAsia="Arial" w:hAnsi="Georgia" w:cs="Arial"/>
          <w:bCs/>
          <w:color w:val="000000" w:themeColor="text1"/>
          <w:sz w:val="24"/>
          <w:szCs w:val="24"/>
        </w:rPr>
        <w:t>greeting to King Charles 111</w:t>
      </w:r>
      <w:r w:rsidR="00A02F55" w:rsidRPr="00533CA4">
        <w:rPr>
          <w:rFonts w:ascii="Georgia" w:eastAsia="Arial" w:hAnsi="Georgia" w:cs="Arial"/>
          <w:bCs/>
          <w:color w:val="000000" w:themeColor="text1"/>
          <w:sz w:val="24"/>
          <w:szCs w:val="24"/>
        </w:rPr>
        <w:t xml:space="preserve">, </w:t>
      </w:r>
      <w:r w:rsidR="00D468D8" w:rsidRPr="00533CA4">
        <w:rPr>
          <w:rFonts w:ascii="Georgia" w:eastAsia="Arial" w:hAnsi="Georgia" w:cs="Arial"/>
          <w:bCs/>
          <w:color w:val="000000" w:themeColor="text1"/>
          <w:sz w:val="24"/>
          <w:szCs w:val="24"/>
        </w:rPr>
        <w:t>assuring him of our prayers.</w:t>
      </w:r>
    </w:p>
    <w:p w14:paraId="14246D9F" w14:textId="77777777" w:rsidR="00AB235C" w:rsidRPr="00AB235C" w:rsidRDefault="00AB235C" w:rsidP="00AB235C"/>
    <w:p w14:paraId="548E373D" w14:textId="77777777" w:rsidR="00545613" w:rsidRDefault="00D468D8" w:rsidP="00D468D8">
      <w:pPr>
        <w:rPr>
          <w:rFonts w:ascii="Georgia" w:hAnsi="Georgia"/>
          <w:b/>
          <w:bCs/>
          <w:sz w:val="24"/>
        </w:rPr>
      </w:pPr>
      <w:r w:rsidRPr="00887CC1">
        <w:rPr>
          <w:rFonts w:ascii="Georgia" w:hAnsi="Georgia"/>
          <w:b/>
          <w:bCs/>
          <w:sz w:val="24"/>
        </w:rPr>
        <w:t>Almighty God,</w:t>
      </w:r>
      <w:r w:rsidRPr="00887CC1">
        <w:rPr>
          <w:rFonts w:ascii="Georgia" w:eastAsiaTheme="minorHAnsi" w:hAnsi="Georgia"/>
          <w:b/>
          <w:bCs/>
          <w:sz w:val="24"/>
        </w:rPr>
        <w:t xml:space="preserve"> </w:t>
      </w:r>
      <w:r w:rsidRPr="00887CC1">
        <w:rPr>
          <w:rFonts w:ascii="Georgia" w:hAnsi="Georgia"/>
          <w:b/>
          <w:bCs/>
          <w:sz w:val="24"/>
        </w:rPr>
        <w:t>on this joyous occasion</w:t>
      </w:r>
      <w:r w:rsidRPr="00887CC1">
        <w:rPr>
          <w:rFonts w:ascii="Georgia" w:eastAsiaTheme="minorHAnsi" w:hAnsi="Georgia"/>
          <w:b/>
          <w:bCs/>
          <w:sz w:val="24"/>
        </w:rPr>
        <w:t xml:space="preserve"> </w:t>
      </w:r>
      <w:r w:rsidRPr="00887CC1">
        <w:rPr>
          <w:rFonts w:ascii="Georgia" w:hAnsi="Georgia"/>
          <w:b/>
          <w:bCs/>
          <w:sz w:val="24"/>
        </w:rPr>
        <w:t>we, the members of Mothers’ Union,</w:t>
      </w:r>
      <w:r w:rsidR="00A02F55" w:rsidRPr="00887CC1">
        <w:rPr>
          <w:rFonts w:ascii="Georgia" w:hAnsi="Georgia"/>
          <w:b/>
          <w:bCs/>
          <w:sz w:val="24"/>
        </w:rPr>
        <w:t xml:space="preserve"> </w:t>
      </w:r>
      <w:r w:rsidRPr="00887CC1">
        <w:rPr>
          <w:rFonts w:ascii="Georgia" w:hAnsi="Georgia"/>
          <w:b/>
          <w:bCs/>
          <w:sz w:val="24"/>
        </w:rPr>
        <w:t>offer our prayers for the reign of King Charles 111.May the wisdom of God,</w:t>
      </w:r>
      <w:r w:rsidRPr="00887CC1">
        <w:rPr>
          <w:rFonts w:ascii="Georgia" w:eastAsiaTheme="minorHAnsi" w:hAnsi="Georgia"/>
          <w:b/>
          <w:bCs/>
          <w:sz w:val="24"/>
        </w:rPr>
        <w:t xml:space="preserve"> </w:t>
      </w:r>
      <w:r w:rsidRPr="00887CC1">
        <w:rPr>
          <w:rFonts w:ascii="Georgia" w:hAnsi="Georgia"/>
          <w:b/>
          <w:bCs/>
          <w:sz w:val="24"/>
        </w:rPr>
        <w:t>the love of Christ and the power of the Spirit guide him to govern with righteousness, that all may live in peace and harmony. We pray your blessing on the King, the Queen and the Royal Family as they share in the privilege and responsibilities of service. Through Jesus Christ our Lord. Amen</w:t>
      </w:r>
    </w:p>
    <w:p w14:paraId="6EEA0E20" w14:textId="77777777" w:rsidR="00D10322" w:rsidRPr="00CC4FC5" w:rsidRDefault="00D10322" w:rsidP="00AB235C">
      <w:pPr>
        <w:spacing w:after="156" w:line="260" w:lineRule="auto"/>
        <w:ind w:right="340"/>
        <w:jc w:val="both"/>
        <w:rPr>
          <w:rFonts w:ascii="Georgia" w:hAnsi="Georgia"/>
          <w:sz w:val="24"/>
        </w:rPr>
      </w:pPr>
    </w:p>
    <w:sectPr w:rsidR="00D10322" w:rsidRPr="00CC4FC5">
      <w:pgSz w:w="11905" w:h="16840"/>
      <w:pgMar w:top="200" w:right="365" w:bottom="849"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2A0C04"/>
    <w:rsid w:val="002E6CAE"/>
    <w:rsid w:val="003F5FEE"/>
    <w:rsid w:val="00533CA4"/>
    <w:rsid w:val="00545613"/>
    <w:rsid w:val="00887CC1"/>
    <w:rsid w:val="00916BF2"/>
    <w:rsid w:val="00943E52"/>
    <w:rsid w:val="009D71FE"/>
    <w:rsid w:val="00A02F55"/>
    <w:rsid w:val="00A0754D"/>
    <w:rsid w:val="00A7451C"/>
    <w:rsid w:val="00AB235C"/>
    <w:rsid w:val="00BA369C"/>
    <w:rsid w:val="00BE5853"/>
    <w:rsid w:val="00CC4FC5"/>
    <w:rsid w:val="00D10322"/>
    <w:rsid w:val="00D468D8"/>
    <w:rsid w:val="00D71CCD"/>
    <w:rsid w:val="00F4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mailto:kagera@coesuffolk.org"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http://www.mothersunion.org/news/thykingdomcom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dcterms:created xsi:type="dcterms:W3CDTF">2023-05-08T07:39:00Z</dcterms:created>
  <dcterms:modified xsi:type="dcterms:W3CDTF">2023-05-08T07:39:00Z</dcterms:modified>
</cp:coreProperties>
</file>