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AE67" w14:textId="0E2BD660" w:rsidR="003A5DC1" w:rsidRDefault="00223A76">
      <w:pPr>
        <w:spacing w:line="240" w:lineRule="auto"/>
        <w:ind w:right="-1"/>
      </w:pPr>
      <w:bookmarkStart w:id="0" w:name="_Hlk43282625"/>
      <w:r>
        <w:t xml:space="preserve"> </w:t>
      </w:r>
    </w:p>
    <w:p w14:paraId="6D78AE68" w14:textId="42CBCAFC" w:rsidR="003A5DC1" w:rsidRDefault="00913296">
      <w:pPr>
        <w:spacing w:line="240" w:lineRule="auto"/>
        <w:ind w:right="-1"/>
      </w:pPr>
      <w:r>
        <w:rPr>
          <w:noProof/>
          <w:lang w:eastAsia="en-GB"/>
        </w:rPr>
        <mc:AlternateContent>
          <mc:Choice Requires="wps">
            <w:drawing>
              <wp:anchor distT="0" distB="0" distL="114300" distR="114300" simplePos="0" relativeHeight="251653120" behindDoc="0" locked="0" layoutInCell="1" allowOverlap="1" wp14:anchorId="6D78AE68" wp14:editId="1FDA8029">
                <wp:simplePos x="0" y="0"/>
                <wp:positionH relativeFrom="column">
                  <wp:posOffset>4100830</wp:posOffset>
                </wp:positionH>
                <wp:positionV relativeFrom="paragraph">
                  <wp:posOffset>11430</wp:posOffset>
                </wp:positionV>
                <wp:extent cx="1896745" cy="941070"/>
                <wp:effectExtent l="0" t="0" r="8255" b="0"/>
                <wp:wrapSquare wrapText="bothSides"/>
                <wp:docPr id="1" name="Text Box 2"/>
                <wp:cNvGraphicFramePr/>
                <a:graphic xmlns:a="http://schemas.openxmlformats.org/drawingml/2006/main">
                  <a:graphicData uri="http://schemas.microsoft.com/office/word/2010/wordprocessingShape">
                    <wps:wsp>
                      <wps:cNvSpPr txBox="1"/>
                      <wps:spPr>
                        <a:xfrm>
                          <a:off x="0" y="0"/>
                          <a:ext cx="1896745" cy="941070"/>
                        </a:xfrm>
                        <a:prstGeom prst="rect">
                          <a:avLst/>
                        </a:prstGeom>
                        <a:solidFill>
                          <a:srgbClr val="FFFFFF"/>
                        </a:solidFill>
                        <a:ln>
                          <a:noFill/>
                          <a:prstDash/>
                        </a:ln>
                      </wps:spPr>
                      <wps:txbx>
                        <w:txbxContent>
                          <w:p w14:paraId="4B6D3C18" w14:textId="77777777" w:rsidR="00250ABA" w:rsidRDefault="003A30D2" w:rsidP="00250ABA">
                            <w:pPr>
                              <w:pStyle w:val="NoSpacing"/>
                              <w:jc w:val="right"/>
                            </w:pPr>
                            <w:r>
                              <w:t>March</w:t>
                            </w:r>
                            <w:r w:rsidR="006B15F0">
                              <w:t xml:space="preserve"> </w:t>
                            </w:r>
                            <w:r w:rsidR="00223A76">
                              <w:t>202</w:t>
                            </w:r>
                            <w:r>
                              <w:t>1</w:t>
                            </w:r>
                          </w:p>
                          <w:p w14:paraId="6D78AE85" w14:textId="603AF73B" w:rsidR="003A5DC1" w:rsidRDefault="00250ABA" w:rsidP="00250ABA">
                            <w:pPr>
                              <w:pStyle w:val="NoSpacing"/>
                              <w:jc w:val="right"/>
                            </w:pPr>
                            <w:r>
                              <w:t xml:space="preserve">Newsletter </w:t>
                            </w:r>
                            <w:r w:rsidR="00223A76">
                              <w:t xml:space="preserve">No. </w:t>
                            </w:r>
                            <w:r w:rsidR="00CC4C3C">
                              <w:t>1</w:t>
                            </w:r>
                            <w:r>
                              <w:t>4</w:t>
                            </w:r>
                          </w:p>
                          <w:p w14:paraId="6D78AE86" w14:textId="4FC5EDE1" w:rsidR="003A5DC1" w:rsidRDefault="00195108" w:rsidP="00250ABA">
                            <w:pPr>
                              <w:pStyle w:val="NoSpacing"/>
                              <w:jc w:val="right"/>
                            </w:pPr>
                            <w:hyperlink r:id="rId7" w:history="1">
                              <w:r w:rsidR="00223A76">
                                <w:t>www.musuffolk.org.uk</w:t>
                              </w:r>
                            </w:hyperlink>
                          </w:p>
                          <w:p w14:paraId="6D78AE87" w14:textId="77777777" w:rsidR="003A5DC1" w:rsidRDefault="00223A76" w:rsidP="00250ABA">
                            <w:pPr>
                              <w:jc w:val="right"/>
                            </w:pPr>
                            <w:r>
                              <w:rPr>
                                <w:sz w:val="16"/>
                                <w:szCs w:val="16"/>
                              </w:rPr>
                              <w:t>Charity No. 24972</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D78AE68" id="_x0000_t202" coordsize="21600,21600" o:spt="202" path="m,l,21600r21600,l21600,xe">
                <v:stroke joinstyle="miter"/>
                <v:path gradientshapeok="t" o:connecttype="rect"/>
              </v:shapetype>
              <v:shape id="Text Box 2" o:spid="_x0000_s1026" type="#_x0000_t202" style="position:absolute;margin-left:322.9pt;margin-top:.9pt;width:149.35pt;height:74.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" stroked="f">
                <v:textbox>
                  <w:txbxContent>
                    <w:p w14:paraId="4B6D3C18" w14:textId="77777777" w:rsidR="00250ABA" w:rsidRDefault="003A30D2" w:rsidP="00250ABA">
                      <w:pPr>
                        <w:pStyle w:val="NoSpacing"/>
                        <w:jc w:val="right"/>
                      </w:pPr>
                      <w:r>
                        <w:t>March</w:t>
                      </w:r>
                      <w:r w:rsidR="006B15F0">
                        <w:t xml:space="preserve"> </w:t>
                      </w:r>
                      <w:r w:rsidR="00223A76">
                        <w:t>202</w:t>
                      </w:r>
                      <w:r>
                        <w:t>1</w:t>
                      </w:r>
                    </w:p>
                    <w:p w14:paraId="6D78AE85" w14:textId="603AF73B" w:rsidR="003A5DC1" w:rsidRDefault="00250ABA" w:rsidP="00250ABA">
                      <w:pPr>
                        <w:pStyle w:val="NoSpacing"/>
                        <w:jc w:val="right"/>
                      </w:pPr>
                      <w:r>
                        <w:t xml:space="preserve">Newsletter </w:t>
                      </w:r>
                      <w:r w:rsidR="00223A76">
                        <w:t xml:space="preserve">No. </w:t>
                      </w:r>
                      <w:r w:rsidR="00CC4C3C">
                        <w:t>1</w:t>
                      </w:r>
                      <w:r>
                        <w:t>4</w:t>
                      </w:r>
                    </w:p>
                    <w:p w14:paraId="6D78AE86" w14:textId="4FC5EDE1" w:rsidR="003A5DC1" w:rsidRDefault="00195108" w:rsidP="00250ABA">
                      <w:pPr>
                        <w:pStyle w:val="NoSpacing"/>
                        <w:jc w:val="right"/>
                      </w:pPr>
                      <w:hyperlink r:id="rId8" w:history="1">
                        <w:r w:rsidR="00223A76">
                          <w:t>www.musuffolk.org.uk</w:t>
                        </w:r>
                      </w:hyperlink>
                    </w:p>
                    <w:p w14:paraId="6D78AE87" w14:textId="77777777" w:rsidR="003A5DC1" w:rsidRDefault="00223A76" w:rsidP="00250ABA">
                      <w:pPr>
                        <w:jc w:val="right"/>
                      </w:pPr>
                      <w:r>
                        <w:rPr>
                          <w:sz w:val="16"/>
                          <w:szCs w:val="16"/>
                        </w:rPr>
                        <w:t>Charity No. 24972</w:t>
                      </w:r>
                    </w:p>
                  </w:txbxContent>
                </v:textbox>
                <w10:wrap type="square"/>
              </v:shape>
            </w:pict>
          </mc:Fallback>
        </mc:AlternateContent>
      </w:r>
      <w:r w:rsidR="00223A76">
        <w:rPr>
          <w:noProof/>
          <w:lang w:eastAsia="en-GB"/>
        </w:rPr>
        <w:drawing>
          <wp:anchor distT="0" distB="0" distL="114300" distR="114300" simplePos="0" relativeHeight="251652096" behindDoc="1" locked="0" layoutInCell="1" allowOverlap="1" wp14:anchorId="6D78AE6A" wp14:editId="6D78AE6B">
            <wp:simplePos x="0" y="0"/>
            <wp:positionH relativeFrom="column">
              <wp:posOffset>80010</wp:posOffset>
            </wp:positionH>
            <wp:positionV relativeFrom="paragraph">
              <wp:posOffset>108585</wp:posOffset>
            </wp:positionV>
            <wp:extent cx="2423790" cy="827403"/>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23790" cy="827403"/>
                    </a:xfrm>
                    <a:prstGeom prst="rect">
                      <a:avLst/>
                    </a:prstGeom>
                    <a:noFill/>
                    <a:ln w="228600" cmpd="dbl">
                      <a:noFill/>
                      <a:prstDash val="solid"/>
                    </a:ln>
                  </pic:spPr>
                </pic:pic>
              </a:graphicData>
            </a:graphic>
          </wp:anchor>
        </w:drawing>
      </w:r>
    </w:p>
    <w:p w14:paraId="6D78AE69" w14:textId="77777777" w:rsidR="003A5DC1" w:rsidRDefault="00223A76">
      <w:pPr>
        <w:spacing w:line="240" w:lineRule="auto"/>
        <w:ind w:right="-1"/>
        <w:rPr>
          <w:sz w:val="24"/>
          <w:szCs w:val="24"/>
        </w:rPr>
      </w:pPr>
      <w:r>
        <w:rPr>
          <w:sz w:val="24"/>
          <w:szCs w:val="24"/>
        </w:rPr>
        <w:t xml:space="preserve">                                                                     </w:t>
      </w:r>
    </w:p>
    <w:p w14:paraId="6D78AE6A" w14:textId="77777777" w:rsidR="003A5DC1" w:rsidRDefault="003A5DC1">
      <w:pPr>
        <w:spacing w:line="240" w:lineRule="auto"/>
        <w:ind w:right="-1"/>
        <w:rPr>
          <w:sz w:val="24"/>
          <w:szCs w:val="24"/>
        </w:rPr>
      </w:pPr>
    </w:p>
    <w:p w14:paraId="6D78AE6B" w14:textId="77777777" w:rsidR="003A5DC1" w:rsidRPr="002C6935" w:rsidRDefault="003A5DC1">
      <w:pPr>
        <w:spacing w:line="240" w:lineRule="auto"/>
        <w:ind w:right="-1"/>
        <w:rPr>
          <w:sz w:val="16"/>
          <w:szCs w:val="16"/>
        </w:rPr>
      </w:pPr>
    </w:p>
    <w:p w14:paraId="6CD25FE1" w14:textId="77777777" w:rsidR="005614B1" w:rsidRDefault="00223A76" w:rsidP="00913296">
      <w:pPr>
        <w:pStyle w:val="NoSpacing"/>
        <w:rPr>
          <w:rFonts w:ascii="Bookman Old Style" w:hAnsi="Bookman Old Style"/>
          <w:b/>
          <w:bCs/>
          <w:sz w:val="48"/>
          <w:szCs w:val="48"/>
        </w:rPr>
      </w:pPr>
      <w:r>
        <w:rPr>
          <w:rFonts w:ascii="Bookman Old Style" w:hAnsi="Bookman Old Style"/>
          <w:b/>
          <w:bCs/>
          <w:sz w:val="48"/>
          <w:szCs w:val="48"/>
        </w:rPr>
        <w:t>Peculiar Times!</w:t>
      </w:r>
    </w:p>
    <w:p w14:paraId="0B9A8D33" w14:textId="77777777" w:rsidR="005614B1" w:rsidRDefault="005614B1" w:rsidP="00913296">
      <w:pPr>
        <w:pStyle w:val="NoSpacing"/>
        <w:rPr>
          <w:rFonts w:ascii="Bookman Old Style" w:hAnsi="Bookman Old Style"/>
          <w:b/>
          <w:bCs/>
          <w:sz w:val="48"/>
          <w:szCs w:val="48"/>
        </w:rPr>
      </w:pPr>
    </w:p>
    <w:p w14:paraId="6D78AE6E" w14:textId="43279307" w:rsidR="003A5DC1" w:rsidRPr="0024526C" w:rsidRDefault="00913296" w:rsidP="00913296">
      <w:pPr>
        <w:pStyle w:val="NoSpacing"/>
      </w:pPr>
      <w:r w:rsidRPr="00913296">
        <w:rPr>
          <w:rFonts w:ascii="Bookman Old Style" w:hAnsi="Bookman Old Style"/>
          <w:b/>
          <w:bCs/>
          <w:sz w:val="24"/>
          <w:szCs w:val="24"/>
        </w:rPr>
        <w:t>G</w:t>
      </w:r>
      <w:r w:rsidR="006D6539" w:rsidRPr="00913296">
        <w:rPr>
          <w:b/>
          <w:bCs/>
          <w:sz w:val="24"/>
          <w:szCs w:val="24"/>
        </w:rPr>
        <w:t>reetings</w:t>
      </w:r>
      <w:r w:rsidR="00223A76" w:rsidRPr="00913296">
        <w:rPr>
          <w:b/>
          <w:bCs/>
          <w:sz w:val="24"/>
          <w:szCs w:val="24"/>
        </w:rPr>
        <w:t>!</w:t>
      </w:r>
      <w:r w:rsidR="00223A76" w:rsidRPr="00913296">
        <w:rPr>
          <w:sz w:val="24"/>
          <w:szCs w:val="24"/>
        </w:rPr>
        <w:t xml:space="preserve">  from </w:t>
      </w:r>
      <w:r w:rsidRPr="00913296">
        <w:rPr>
          <w:sz w:val="24"/>
          <w:szCs w:val="24"/>
        </w:rPr>
        <w:t>M</w:t>
      </w:r>
      <w:r w:rsidR="00223A76" w:rsidRPr="00913296">
        <w:rPr>
          <w:sz w:val="24"/>
          <w:szCs w:val="24"/>
        </w:rPr>
        <w:t xml:space="preserve">others’ Union Diocesan Trustees </w:t>
      </w:r>
      <w:r w:rsidRPr="00913296">
        <w:rPr>
          <w:sz w:val="24"/>
          <w:szCs w:val="24"/>
        </w:rPr>
        <w:t xml:space="preserve">&amp; </w:t>
      </w:r>
      <w:r w:rsidR="00223A76" w:rsidRPr="00913296">
        <w:rPr>
          <w:sz w:val="24"/>
          <w:szCs w:val="24"/>
        </w:rPr>
        <w:t>Officers</w:t>
      </w:r>
      <w:r w:rsidR="00223A76" w:rsidRPr="0024526C">
        <w:t xml:space="preserve"> </w:t>
      </w:r>
    </w:p>
    <w:p w14:paraId="50E63F45" w14:textId="77777777" w:rsidR="00AD3A65" w:rsidRPr="0024526C" w:rsidRDefault="00AD3A65" w:rsidP="00913296">
      <w:pPr>
        <w:pStyle w:val="NoSpacing"/>
        <w:jc w:val="center"/>
        <w:rPr>
          <w:sz w:val="24"/>
          <w:szCs w:val="24"/>
        </w:rPr>
      </w:pPr>
    </w:p>
    <w:p w14:paraId="6D78AE73" w14:textId="615AA1A2" w:rsidR="003A5DC1" w:rsidRPr="0024526C" w:rsidRDefault="00AD3A65">
      <w:pPr>
        <w:spacing w:after="0" w:line="240" w:lineRule="auto"/>
        <w:ind w:right="-1"/>
        <w:rPr>
          <w:sz w:val="24"/>
          <w:szCs w:val="24"/>
        </w:rPr>
      </w:pPr>
      <w:r w:rsidRPr="0024526C">
        <w:rPr>
          <w:rFonts w:eastAsia="Times New Roman" w:cs="Calibri"/>
          <w:b/>
          <w:bCs/>
          <w:noProof/>
          <w:color w:val="000000"/>
          <w:lang w:eastAsia="en-GB"/>
        </w:rPr>
        <mc:AlternateContent>
          <mc:Choice Requires="wps">
            <w:drawing>
              <wp:anchor distT="0" distB="0" distL="114300" distR="114300" simplePos="0" relativeHeight="251666432" behindDoc="0" locked="0" layoutInCell="1" allowOverlap="1" wp14:anchorId="6D78AE7E" wp14:editId="6CF7BD9C">
                <wp:simplePos x="0" y="0"/>
                <wp:positionH relativeFrom="margin">
                  <wp:align>left</wp:align>
                </wp:positionH>
                <wp:positionV relativeFrom="paragraph">
                  <wp:posOffset>34002</wp:posOffset>
                </wp:positionV>
                <wp:extent cx="6635115" cy="2350078"/>
                <wp:effectExtent l="19050" t="19050" r="32385" b="31750"/>
                <wp:wrapNone/>
                <wp:docPr id="12" name="Text Box 2"/>
                <wp:cNvGraphicFramePr/>
                <a:graphic xmlns:a="http://schemas.openxmlformats.org/drawingml/2006/main">
                  <a:graphicData uri="http://schemas.microsoft.com/office/word/2010/wordprocessingShape">
                    <wps:wsp>
                      <wps:cNvSpPr txBox="1"/>
                      <wps:spPr>
                        <a:xfrm>
                          <a:off x="0" y="0"/>
                          <a:ext cx="6635115" cy="2350078"/>
                        </a:xfrm>
                        <a:prstGeom prst="rect">
                          <a:avLst/>
                        </a:prstGeom>
                        <a:solidFill>
                          <a:srgbClr val="FFFFFF"/>
                        </a:solidFill>
                        <a:ln w="57150">
                          <a:solidFill>
                            <a:srgbClr val="4472C4"/>
                          </a:solidFill>
                          <a:prstDash val="solid"/>
                        </a:ln>
                      </wps:spPr>
                      <wps:txbx>
                        <w:txbxContent>
                          <w:p w14:paraId="019CE645" w14:textId="7232455C" w:rsidR="003A30D2" w:rsidRDefault="00991E60" w:rsidP="003A30D2">
                            <w:pPr>
                              <w:spacing w:after="0" w:line="240" w:lineRule="auto"/>
                              <w:ind w:right="-1"/>
                              <w:rPr>
                                <w:rFonts w:ascii="Arial" w:eastAsia="Batang" w:hAnsi="Arial" w:cs="Arial"/>
                                <w:b/>
                                <w:bCs/>
                                <w:color w:val="000000"/>
                                <w:sz w:val="26"/>
                                <w:szCs w:val="24"/>
                              </w:rPr>
                            </w:pPr>
                            <w:r>
                              <w:rPr>
                                <w:sz w:val="25"/>
                              </w:rPr>
                              <w:t xml:space="preserve"> </w:t>
                            </w:r>
                            <w:r w:rsidR="003A30D2" w:rsidRPr="001A6CB9">
                              <w:rPr>
                                <w:rFonts w:ascii="Arial" w:eastAsia="Batang" w:hAnsi="Arial" w:cs="Arial"/>
                                <w:b/>
                                <w:bCs/>
                                <w:color w:val="000000"/>
                                <w:sz w:val="26"/>
                                <w:szCs w:val="24"/>
                              </w:rPr>
                              <w:t xml:space="preserve">Rebuilding hope and confidence” </w:t>
                            </w:r>
                          </w:p>
                          <w:p w14:paraId="0D9BE185" w14:textId="77777777" w:rsidR="001A6CB9" w:rsidRPr="001A6CB9" w:rsidRDefault="001A6CB9" w:rsidP="003A30D2">
                            <w:pPr>
                              <w:spacing w:after="0" w:line="240" w:lineRule="auto"/>
                              <w:ind w:right="-1"/>
                              <w:rPr>
                                <w:rFonts w:ascii="Arial" w:eastAsia="Batang" w:hAnsi="Arial" w:cs="Arial"/>
                                <w:color w:val="000000"/>
                                <w:sz w:val="16"/>
                                <w:szCs w:val="16"/>
                              </w:rPr>
                            </w:pPr>
                          </w:p>
                          <w:p w14:paraId="44E55706" w14:textId="036CEAB6" w:rsidR="003A30D2" w:rsidRPr="001A6CB9" w:rsidRDefault="003A30D2" w:rsidP="003A30D2">
                            <w:pPr>
                              <w:pStyle w:val="NormalWeb"/>
                              <w:spacing w:after="0"/>
                              <w:ind w:right="-422"/>
                              <w:rPr>
                                <w:rFonts w:ascii="Arial" w:eastAsia="Batang" w:hAnsi="Arial" w:cs="Arial"/>
                                <w:color w:val="000000"/>
                                <w:sz w:val="26"/>
                              </w:rPr>
                            </w:pPr>
                            <w:r w:rsidRPr="001A6CB9">
                              <w:rPr>
                                <w:rFonts w:ascii="Arial" w:eastAsia="Batang" w:hAnsi="Arial" w:cs="Arial"/>
                                <w:color w:val="000000"/>
                                <w:sz w:val="26"/>
                              </w:rPr>
                              <w:t xml:space="preserve">This is our Mothers’ Union theme for 2021; we want to grow our fellowship, caring and supporting one another. At a recent meeting of dioceses across the Canterbury province the focus, as we emerge from months of lockdown, was for the emotional wellbeing and physical safety of our members. Fellowship and prayer were </w:t>
                            </w:r>
                            <w:r w:rsidR="00961B46" w:rsidRPr="001A6CB9">
                              <w:rPr>
                                <w:rFonts w:ascii="Arial" w:eastAsia="Batang" w:hAnsi="Arial" w:cs="Arial"/>
                                <w:color w:val="000000"/>
                                <w:sz w:val="26"/>
                              </w:rPr>
                              <w:t>suggested</w:t>
                            </w:r>
                            <w:r w:rsidR="006D6539" w:rsidRPr="001A6CB9">
                              <w:rPr>
                                <w:rFonts w:ascii="Arial" w:eastAsia="Batang" w:hAnsi="Arial" w:cs="Arial"/>
                                <w:color w:val="000000"/>
                                <w:sz w:val="26"/>
                              </w:rPr>
                              <w:t xml:space="preserve"> as</w:t>
                            </w:r>
                            <w:r w:rsidR="00961B46" w:rsidRPr="001A6CB9">
                              <w:rPr>
                                <w:rFonts w:ascii="Arial" w:eastAsia="Batang" w:hAnsi="Arial" w:cs="Arial"/>
                                <w:color w:val="000000"/>
                                <w:sz w:val="26"/>
                              </w:rPr>
                              <w:t xml:space="preserve"> </w:t>
                            </w:r>
                            <w:r w:rsidRPr="001A6CB9">
                              <w:rPr>
                                <w:rFonts w:ascii="Arial" w:eastAsia="Batang" w:hAnsi="Arial" w:cs="Arial"/>
                                <w:color w:val="000000"/>
                                <w:sz w:val="26"/>
                              </w:rPr>
                              <w:t xml:space="preserve">themes for </w:t>
                            </w:r>
                          </w:p>
                          <w:p w14:paraId="168403B4" w14:textId="19A23654" w:rsidR="00991E60" w:rsidRPr="001A6CB9" w:rsidRDefault="003A30D2" w:rsidP="003A30D2">
                            <w:pPr>
                              <w:pStyle w:val="NormalWeb"/>
                              <w:spacing w:after="0"/>
                              <w:ind w:right="-422"/>
                              <w:rPr>
                                <w:rFonts w:ascii="Arial" w:eastAsia="Batang" w:hAnsi="Arial" w:cs="Arial"/>
                                <w:color w:val="000000"/>
                                <w:sz w:val="26"/>
                              </w:rPr>
                            </w:pPr>
                            <w:r w:rsidRPr="001A6CB9">
                              <w:rPr>
                                <w:rFonts w:ascii="Arial" w:eastAsia="Batang" w:hAnsi="Arial" w:cs="Arial"/>
                                <w:color w:val="000000"/>
                                <w:sz w:val="26"/>
                              </w:rPr>
                              <w:t>meetings</w:t>
                            </w:r>
                            <w:r w:rsidR="006D6539" w:rsidRPr="001A6CB9">
                              <w:rPr>
                                <w:rFonts w:ascii="Arial" w:eastAsia="Batang" w:hAnsi="Arial" w:cs="Arial"/>
                                <w:color w:val="000000"/>
                                <w:sz w:val="26"/>
                              </w:rPr>
                              <w:t>;</w:t>
                            </w:r>
                            <w:r w:rsidRPr="001A6CB9">
                              <w:rPr>
                                <w:rFonts w:ascii="Arial" w:eastAsia="Batang" w:hAnsi="Arial" w:cs="Arial"/>
                                <w:color w:val="000000"/>
                                <w:sz w:val="26"/>
                              </w:rPr>
                              <w:t xml:space="preserve"> whether branches decide to have mini meetings in small groups outside in the spring, or wait until meetings in larger groups are permitted in the summer. </w:t>
                            </w:r>
                          </w:p>
                          <w:p w14:paraId="7F0AEBCF" w14:textId="77777777" w:rsidR="001A6CB9" w:rsidRPr="001A6CB9" w:rsidRDefault="001A6CB9" w:rsidP="003A30D2">
                            <w:pPr>
                              <w:pStyle w:val="NormalWeb"/>
                              <w:spacing w:after="0"/>
                              <w:ind w:right="-422"/>
                              <w:rPr>
                                <w:rFonts w:ascii="Arial" w:eastAsia="Batang" w:hAnsi="Arial" w:cs="Arial"/>
                                <w:color w:val="000000"/>
                                <w:sz w:val="16"/>
                                <w:szCs w:val="16"/>
                              </w:rPr>
                            </w:pPr>
                          </w:p>
                          <w:p w14:paraId="7E4E32D6" w14:textId="72395CBD" w:rsidR="001A6CB9" w:rsidRPr="001A6CB9" w:rsidRDefault="001A6CB9" w:rsidP="001A6CB9">
                            <w:pPr>
                              <w:spacing w:after="0"/>
                              <w:rPr>
                                <w:rFonts w:ascii="Georgia" w:hAnsi="Georgia"/>
                                <w:i/>
                                <w:sz w:val="26"/>
                                <w:szCs w:val="16"/>
                              </w:rPr>
                            </w:pPr>
                            <w:r w:rsidRPr="001A6CB9">
                              <w:rPr>
                                <w:rFonts w:ascii="Arial" w:hAnsi="Arial" w:cs="Arial"/>
                                <w:iCs/>
                                <w:sz w:val="26"/>
                                <w:szCs w:val="24"/>
                              </w:rPr>
                              <w:t>When we can meet again this resource ‘What Do I do well?’ from the main MU website is part of the Rebuilding Hope and confidence theme for 2021</w:t>
                            </w:r>
                            <w:r>
                              <w:rPr>
                                <w:rFonts w:ascii="Arial" w:hAnsi="Arial" w:cs="Arial"/>
                                <w:iCs/>
                                <w:sz w:val="26"/>
                                <w:szCs w:val="24"/>
                              </w:rPr>
                              <w:t xml:space="preserve">. </w:t>
                            </w:r>
                            <w:r w:rsidRPr="001A6CB9">
                              <w:rPr>
                                <w:rFonts w:ascii="Arial" w:hAnsi="Arial" w:cs="Arial"/>
                                <w:sz w:val="26"/>
                                <w:szCs w:val="24"/>
                              </w:rPr>
                              <w:t>This activity could be used as a way of identifying the gifts from God in ourselves and in others</w:t>
                            </w:r>
                            <w:r w:rsidRPr="001A6CB9">
                              <w:rPr>
                                <w:rFonts w:ascii="Georgia" w:hAnsi="Georgia"/>
                                <w:sz w:val="26"/>
                              </w:rPr>
                              <w:t xml:space="preserve">. </w:t>
                            </w:r>
                          </w:p>
                          <w:p w14:paraId="4E996A51" w14:textId="77777777" w:rsidR="001A6CB9" w:rsidRDefault="001A6CB9" w:rsidP="003A30D2">
                            <w:pPr>
                              <w:pStyle w:val="NormalWeb"/>
                              <w:spacing w:after="0"/>
                              <w:ind w:right="-422"/>
                              <w:rPr>
                                <w:sz w:val="25"/>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D78AE7E" id="_x0000_s1027" type="#_x0000_t202" style="position:absolute;margin-left:0;margin-top:2.7pt;width:522.45pt;height:185.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" strokecolor="#4472c4" strokeweight="4.5pt">
                <v:textbox>
                  <w:txbxContent>
                    <w:p w14:paraId="019CE645" w14:textId="7232455C" w:rsidR="003A30D2" w:rsidRDefault="00991E60" w:rsidP="003A30D2">
                      <w:pPr>
                        <w:spacing w:after="0" w:line="240" w:lineRule="auto"/>
                        <w:ind w:right="-1"/>
                        <w:rPr>
                          <w:rFonts w:ascii="Arial" w:eastAsia="Batang" w:hAnsi="Arial" w:cs="Arial"/>
                          <w:b/>
                          <w:bCs/>
                          <w:color w:val="000000"/>
                          <w:sz w:val="26"/>
                          <w:szCs w:val="24"/>
                        </w:rPr>
                      </w:pPr>
                      <w:r>
                        <w:rPr>
                          <w:sz w:val="25"/>
                        </w:rPr>
                        <w:t xml:space="preserve"> </w:t>
                      </w:r>
                      <w:r w:rsidR="003A30D2" w:rsidRPr="001A6CB9">
                        <w:rPr>
                          <w:rFonts w:ascii="Arial" w:eastAsia="Batang" w:hAnsi="Arial" w:cs="Arial"/>
                          <w:b/>
                          <w:bCs/>
                          <w:color w:val="000000"/>
                          <w:sz w:val="26"/>
                          <w:szCs w:val="24"/>
                        </w:rPr>
                        <w:t xml:space="preserve">Rebuilding hope and confidence” </w:t>
                      </w:r>
                    </w:p>
                    <w:p w14:paraId="0D9BE185" w14:textId="77777777" w:rsidR="001A6CB9" w:rsidRPr="001A6CB9" w:rsidRDefault="001A6CB9" w:rsidP="003A30D2">
                      <w:pPr>
                        <w:spacing w:after="0" w:line="240" w:lineRule="auto"/>
                        <w:ind w:right="-1"/>
                        <w:rPr>
                          <w:rFonts w:ascii="Arial" w:eastAsia="Batang" w:hAnsi="Arial" w:cs="Arial"/>
                          <w:color w:val="000000"/>
                          <w:sz w:val="16"/>
                          <w:szCs w:val="16"/>
                        </w:rPr>
                      </w:pPr>
                    </w:p>
                    <w:p w14:paraId="44E55706" w14:textId="036CEAB6" w:rsidR="003A30D2" w:rsidRPr="001A6CB9" w:rsidRDefault="003A30D2" w:rsidP="003A30D2">
                      <w:pPr>
                        <w:pStyle w:val="NormalWeb"/>
                        <w:spacing w:after="0"/>
                        <w:ind w:right="-422"/>
                        <w:rPr>
                          <w:rFonts w:ascii="Arial" w:eastAsia="Batang" w:hAnsi="Arial" w:cs="Arial"/>
                          <w:color w:val="000000"/>
                          <w:sz w:val="26"/>
                        </w:rPr>
                      </w:pPr>
                      <w:r w:rsidRPr="001A6CB9">
                        <w:rPr>
                          <w:rFonts w:ascii="Arial" w:eastAsia="Batang" w:hAnsi="Arial" w:cs="Arial"/>
                          <w:color w:val="000000"/>
                          <w:sz w:val="26"/>
                        </w:rPr>
                        <w:t xml:space="preserve">This is our Mothers’ Union theme for 2021; we want to grow our fellowship, caring and supporting one another. At a recent meeting of dioceses across the Canterbury province the focus, as we emerge from months of lockdown, was for the emotional wellbeing and physical safety of our members. Fellowship and prayer were </w:t>
                      </w:r>
                      <w:r w:rsidR="00961B46" w:rsidRPr="001A6CB9">
                        <w:rPr>
                          <w:rFonts w:ascii="Arial" w:eastAsia="Batang" w:hAnsi="Arial" w:cs="Arial"/>
                          <w:color w:val="000000"/>
                          <w:sz w:val="26"/>
                        </w:rPr>
                        <w:t>suggested</w:t>
                      </w:r>
                      <w:r w:rsidR="006D6539" w:rsidRPr="001A6CB9">
                        <w:rPr>
                          <w:rFonts w:ascii="Arial" w:eastAsia="Batang" w:hAnsi="Arial" w:cs="Arial"/>
                          <w:color w:val="000000"/>
                          <w:sz w:val="26"/>
                        </w:rPr>
                        <w:t xml:space="preserve"> as</w:t>
                      </w:r>
                      <w:r w:rsidR="00961B46" w:rsidRPr="001A6CB9">
                        <w:rPr>
                          <w:rFonts w:ascii="Arial" w:eastAsia="Batang" w:hAnsi="Arial" w:cs="Arial"/>
                          <w:color w:val="000000"/>
                          <w:sz w:val="26"/>
                        </w:rPr>
                        <w:t xml:space="preserve"> </w:t>
                      </w:r>
                      <w:r w:rsidRPr="001A6CB9">
                        <w:rPr>
                          <w:rFonts w:ascii="Arial" w:eastAsia="Batang" w:hAnsi="Arial" w:cs="Arial"/>
                          <w:color w:val="000000"/>
                          <w:sz w:val="26"/>
                        </w:rPr>
                        <w:t xml:space="preserve">themes for </w:t>
                      </w:r>
                    </w:p>
                    <w:p w14:paraId="168403B4" w14:textId="19A23654" w:rsidR="00991E60" w:rsidRPr="001A6CB9" w:rsidRDefault="003A30D2" w:rsidP="003A30D2">
                      <w:pPr>
                        <w:pStyle w:val="NormalWeb"/>
                        <w:spacing w:after="0"/>
                        <w:ind w:right="-422"/>
                        <w:rPr>
                          <w:rFonts w:ascii="Arial" w:eastAsia="Batang" w:hAnsi="Arial" w:cs="Arial"/>
                          <w:color w:val="000000"/>
                          <w:sz w:val="26"/>
                        </w:rPr>
                      </w:pPr>
                      <w:r w:rsidRPr="001A6CB9">
                        <w:rPr>
                          <w:rFonts w:ascii="Arial" w:eastAsia="Batang" w:hAnsi="Arial" w:cs="Arial"/>
                          <w:color w:val="000000"/>
                          <w:sz w:val="26"/>
                        </w:rPr>
                        <w:t>meetings</w:t>
                      </w:r>
                      <w:r w:rsidR="006D6539" w:rsidRPr="001A6CB9">
                        <w:rPr>
                          <w:rFonts w:ascii="Arial" w:eastAsia="Batang" w:hAnsi="Arial" w:cs="Arial"/>
                          <w:color w:val="000000"/>
                          <w:sz w:val="26"/>
                        </w:rPr>
                        <w:t>;</w:t>
                      </w:r>
                      <w:r w:rsidRPr="001A6CB9">
                        <w:rPr>
                          <w:rFonts w:ascii="Arial" w:eastAsia="Batang" w:hAnsi="Arial" w:cs="Arial"/>
                          <w:color w:val="000000"/>
                          <w:sz w:val="26"/>
                        </w:rPr>
                        <w:t xml:space="preserve"> whether branches decide to have mini meetings in small groups outside in the spring, or wait until meetings in larger groups are permitted in the summer. </w:t>
                      </w:r>
                    </w:p>
                    <w:p w14:paraId="7F0AEBCF" w14:textId="77777777" w:rsidR="001A6CB9" w:rsidRPr="001A6CB9" w:rsidRDefault="001A6CB9" w:rsidP="003A30D2">
                      <w:pPr>
                        <w:pStyle w:val="NormalWeb"/>
                        <w:spacing w:after="0"/>
                        <w:ind w:right="-422"/>
                        <w:rPr>
                          <w:rFonts w:ascii="Arial" w:eastAsia="Batang" w:hAnsi="Arial" w:cs="Arial"/>
                          <w:color w:val="000000"/>
                          <w:sz w:val="16"/>
                          <w:szCs w:val="16"/>
                        </w:rPr>
                      </w:pPr>
                    </w:p>
                    <w:p w14:paraId="7E4E32D6" w14:textId="72395CBD" w:rsidR="001A6CB9" w:rsidRPr="001A6CB9" w:rsidRDefault="001A6CB9" w:rsidP="001A6CB9">
                      <w:pPr>
                        <w:spacing w:after="0"/>
                        <w:rPr>
                          <w:rFonts w:ascii="Georgia" w:hAnsi="Georgia"/>
                          <w:i/>
                          <w:sz w:val="26"/>
                          <w:szCs w:val="16"/>
                        </w:rPr>
                      </w:pPr>
                      <w:r w:rsidRPr="001A6CB9">
                        <w:rPr>
                          <w:rFonts w:ascii="Arial" w:hAnsi="Arial" w:cs="Arial"/>
                          <w:iCs/>
                          <w:sz w:val="26"/>
                          <w:szCs w:val="24"/>
                        </w:rPr>
                        <w:t>When we can meet again this resource ‘What Do I do well?’ from the main MU website is part of the Rebuilding Hope and confidence theme for 2021</w:t>
                      </w:r>
                      <w:r>
                        <w:rPr>
                          <w:rFonts w:ascii="Arial" w:hAnsi="Arial" w:cs="Arial"/>
                          <w:iCs/>
                          <w:sz w:val="26"/>
                          <w:szCs w:val="24"/>
                        </w:rPr>
                        <w:t xml:space="preserve">. </w:t>
                      </w:r>
                      <w:r w:rsidRPr="001A6CB9">
                        <w:rPr>
                          <w:rFonts w:ascii="Arial" w:hAnsi="Arial" w:cs="Arial"/>
                          <w:sz w:val="26"/>
                          <w:szCs w:val="24"/>
                        </w:rPr>
                        <w:t>This activity could be used as a way of identifying the gifts from God in ourselves and in others</w:t>
                      </w:r>
                      <w:r w:rsidRPr="001A6CB9">
                        <w:rPr>
                          <w:rFonts w:ascii="Georgia" w:hAnsi="Georgia"/>
                          <w:sz w:val="26"/>
                        </w:rPr>
                        <w:t xml:space="preserve">. </w:t>
                      </w:r>
                    </w:p>
                    <w:p w14:paraId="4E996A51" w14:textId="77777777" w:rsidR="001A6CB9" w:rsidRDefault="001A6CB9" w:rsidP="003A30D2">
                      <w:pPr>
                        <w:pStyle w:val="NormalWeb"/>
                        <w:spacing w:after="0"/>
                        <w:ind w:right="-422"/>
                        <w:rPr>
                          <w:sz w:val="25"/>
                        </w:rPr>
                      </w:pPr>
                    </w:p>
                  </w:txbxContent>
                </v:textbox>
                <w10:wrap anchorx="margin"/>
              </v:shape>
            </w:pict>
          </mc:Fallback>
        </mc:AlternateContent>
      </w:r>
    </w:p>
    <w:p w14:paraId="6D78AE74" w14:textId="54FBF7B4" w:rsidR="003A5DC1" w:rsidRPr="0024526C" w:rsidRDefault="003A5DC1">
      <w:pPr>
        <w:pStyle w:val="NormalWeb"/>
        <w:spacing w:after="0"/>
        <w:ind w:right="-422"/>
      </w:pPr>
    </w:p>
    <w:p w14:paraId="6D78AE75" w14:textId="0C746953" w:rsidR="003A5DC1" w:rsidRPr="0024526C" w:rsidRDefault="003A5DC1">
      <w:pPr>
        <w:pStyle w:val="NormalWeb"/>
        <w:spacing w:after="0"/>
        <w:ind w:right="-422"/>
        <w:rPr>
          <w:rFonts w:ascii="Arial" w:eastAsia="Times New Roman" w:hAnsi="Arial" w:cs="Arial"/>
          <w:color w:val="231F20"/>
          <w:lang w:eastAsia="en-GB"/>
        </w:rPr>
      </w:pPr>
    </w:p>
    <w:p w14:paraId="6D78AE76" w14:textId="40C32166" w:rsidR="003A5DC1" w:rsidRPr="0024526C" w:rsidRDefault="003A5DC1">
      <w:pPr>
        <w:pStyle w:val="NormalWeb"/>
        <w:spacing w:after="0"/>
        <w:ind w:right="-422"/>
        <w:rPr>
          <w:rFonts w:ascii="Calibri" w:eastAsia="Times New Roman" w:hAnsi="Calibri" w:cs="Calibri"/>
          <w:b/>
          <w:bCs/>
          <w:color w:val="000000"/>
          <w:lang w:eastAsia="en-GB"/>
        </w:rPr>
      </w:pPr>
    </w:p>
    <w:p w14:paraId="6D78AE77" w14:textId="344EA5E2" w:rsidR="003A5DC1" w:rsidRPr="0024526C" w:rsidRDefault="003A5DC1">
      <w:pPr>
        <w:pStyle w:val="NormalWeb"/>
        <w:spacing w:after="0"/>
        <w:ind w:right="-422"/>
        <w:rPr>
          <w:rFonts w:ascii="Calibri" w:eastAsia="Times New Roman" w:hAnsi="Calibri" w:cs="Calibri"/>
          <w:b/>
          <w:bCs/>
          <w:color w:val="000000"/>
          <w:lang w:eastAsia="en-GB"/>
        </w:rPr>
      </w:pPr>
    </w:p>
    <w:p w14:paraId="6D78AE78" w14:textId="12108C12" w:rsidR="003A5DC1" w:rsidRPr="0024526C" w:rsidRDefault="003A5DC1">
      <w:pPr>
        <w:pStyle w:val="NormalWeb"/>
        <w:spacing w:after="0"/>
        <w:ind w:right="-422"/>
        <w:rPr>
          <w:rFonts w:ascii="Calibri" w:eastAsia="Times New Roman" w:hAnsi="Calibri" w:cs="Calibri"/>
          <w:b/>
          <w:bCs/>
          <w:color w:val="000000"/>
          <w:lang w:eastAsia="en-GB"/>
        </w:rPr>
      </w:pPr>
    </w:p>
    <w:p w14:paraId="6D78AE79" w14:textId="799533FC" w:rsidR="003A5DC1" w:rsidRPr="0024526C" w:rsidRDefault="003A5DC1">
      <w:pPr>
        <w:pStyle w:val="NormalWeb"/>
        <w:spacing w:after="0"/>
        <w:ind w:right="-422"/>
        <w:rPr>
          <w:rFonts w:ascii="Calibri" w:eastAsia="Times New Roman" w:hAnsi="Calibri" w:cs="Calibri"/>
          <w:b/>
          <w:bCs/>
          <w:color w:val="000000"/>
          <w:lang w:eastAsia="en-GB"/>
        </w:rPr>
      </w:pPr>
    </w:p>
    <w:p w14:paraId="6D78AE7A" w14:textId="67A1FB6A" w:rsidR="003A5DC1" w:rsidRPr="0024526C" w:rsidRDefault="003A5DC1">
      <w:pPr>
        <w:pStyle w:val="NormalWeb"/>
        <w:spacing w:after="0"/>
        <w:ind w:right="-422"/>
        <w:rPr>
          <w:rFonts w:ascii="Calibri" w:eastAsia="Times New Roman" w:hAnsi="Calibri" w:cs="Calibri"/>
          <w:b/>
          <w:bCs/>
          <w:color w:val="000000"/>
          <w:lang w:eastAsia="en-GB"/>
        </w:rPr>
      </w:pPr>
    </w:p>
    <w:p w14:paraId="6D78AE7B" w14:textId="5F9FA49B" w:rsidR="003A5DC1" w:rsidRPr="0024526C" w:rsidRDefault="003A5DC1">
      <w:pPr>
        <w:pStyle w:val="NormalWeb"/>
        <w:spacing w:after="0"/>
        <w:ind w:right="-422"/>
        <w:rPr>
          <w:rFonts w:ascii="Calibri" w:eastAsia="Times New Roman" w:hAnsi="Calibri" w:cs="Calibri"/>
          <w:b/>
          <w:bCs/>
          <w:color w:val="000000"/>
          <w:lang w:eastAsia="en-GB"/>
        </w:rPr>
      </w:pPr>
    </w:p>
    <w:p w14:paraId="6D78AE7C" w14:textId="5972EC27" w:rsidR="003A5DC1" w:rsidRPr="0024526C" w:rsidRDefault="003A5DC1">
      <w:pPr>
        <w:pStyle w:val="NormalWeb"/>
        <w:spacing w:after="0"/>
        <w:ind w:right="-422"/>
        <w:rPr>
          <w:rFonts w:ascii="Calibri" w:eastAsia="Times New Roman" w:hAnsi="Calibri" w:cs="Calibri"/>
          <w:b/>
          <w:bCs/>
          <w:color w:val="000000"/>
          <w:lang w:eastAsia="en-GB"/>
        </w:rPr>
      </w:pPr>
    </w:p>
    <w:p w14:paraId="6D78AE7D" w14:textId="136381C9" w:rsidR="003A5DC1" w:rsidRPr="0024526C" w:rsidRDefault="003A5DC1">
      <w:pPr>
        <w:pStyle w:val="NormalWeb"/>
        <w:spacing w:after="0"/>
        <w:ind w:right="-422"/>
        <w:rPr>
          <w:rFonts w:ascii="Calibri" w:eastAsia="Times New Roman" w:hAnsi="Calibri" w:cs="Calibri"/>
          <w:b/>
          <w:bCs/>
          <w:color w:val="000000"/>
          <w:lang w:eastAsia="en-GB"/>
        </w:rPr>
      </w:pPr>
    </w:p>
    <w:p w14:paraId="6D78AE7E" w14:textId="5D12D2AC" w:rsidR="003A5DC1" w:rsidRPr="0024526C" w:rsidRDefault="003A5DC1">
      <w:pPr>
        <w:pStyle w:val="NormalWeb"/>
        <w:spacing w:after="0"/>
        <w:ind w:right="-422"/>
        <w:rPr>
          <w:rFonts w:ascii="Calibri" w:eastAsia="Times New Roman" w:hAnsi="Calibri" w:cs="Calibri"/>
          <w:b/>
          <w:bCs/>
          <w:color w:val="000000"/>
          <w:lang w:eastAsia="en-GB"/>
        </w:rPr>
      </w:pPr>
    </w:p>
    <w:p w14:paraId="6D78AE7F" w14:textId="4A50FF70" w:rsidR="003A5DC1" w:rsidRPr="00C33263" w:rsidRDefault="003A5DC1">
      <w:pPr>
        <w:pStyle w:val="NormalWeb"/>
        <w:spacing w:after="0"/>
        <w:ind w:right="-422"/>
        <w:rPr>
          <w:rFonts w:ascii="Calibri" w:eastAsia="Times New Roman" w:hAnsi="Calibri" w:cs="Calibri"/>
          <w:b/>
          <w:bCs/>
          <w:color w:val="000000"/>
          <w:sz w:val="10"/>
          <w:lang w:eastAsia="en-GB"/>
        </w:rPr>
      </w:pPr>
    </w:p>
    <w:p w14:paraId="6D78AE83" w14:textId="21E4FAB4" w:rsidR="003A5DC1" w:rsidRPr="0024526C" w:rsidRDefault="005614B1">
      <w:pPr>
        <w:pStyle w:val="NormalWeb"/>
        <w:spacing w:after="0"/>
        <w:ind w:right="-422"/>
      </w:pPr>
      <w:r w:rsidRPr="0024526C">
        <w:rPr>
          <w:rFonts w:eastAsia="Times New Roman" w:cs="Calibri"/>
          <w:b/>
          <w:bCs/>
          <w:noProof/>
          <w:color w:val="000000"/>
          <w:lang w:eastAsia="en-GB"/>
        </w:rPr>
        <mc:AlternateContent>
          <mc:Choice Requires="wps">
            <w:drawing>
              <wp:anchor distT="0" distB="0" distL="114300" distR="114300" simplePos="0" relativeHeight="251670528" behindDoc="0" locked="0" layoutInCell="1" allowOverlap="1" wp14:anchorId="54C6E740" wp14:editId="687285FB">
                <wp:simplePos x="0" y="0"/>
                <wp:positionH relativeFrom="margin">
                  <wp:align>left</wp:align>
                </wp:positionH>
                <wp:positionV relativeFrom="paragraph">
                  <wp:posOffset>184362</wp:posOffset>
                </wp:positionV>
                <wp:extent cx="2481580" cy="2707216"/>
                <wp:effectExtent l="19050" t="19050" r="33020" b="36195"/>
                <wp:wrapNone/>
                <wp:docPr id="7" name="Text Box 2"/>
                <wp:cNvGraphicFramePr/>
                <a:graphic xmlns:a="http://schemas.openxmlformats.org/drawingml/2006/main">
                  <a:graphicData uri="http://schemas.microsoft.com/office/word/2010/wordprocessingShape">
                    <wps:wsp>
                      <wps:cNvSpPr txBox="1"/>
                      <wps:spPr>
                        <a:xfrm>
                          <a:off x="0" y="0"/>
                          <a:ext cx="2481580" cy="2707216"/>
                        </a:xfrm>
                        <a:prstGeom prst="rect">
                          <a:avLst/>
                        </a:prstGeom>
                        <a:solidFill>
                          <a:srgbClr val="FFFFFF"/>
                        </a:solidFill>
                        <a:ln w="57150">
                          <a:solidFill>
                            <a:srgbClr val="ADB9CA"/>
                          </a:solidFill>
                          <a:prstDash val="solid"/>
                        </a:ln>
                      </wps:spPr>
                      <wps:txbx>
                        <w:txbxContent>
                          <w:p w14:paraId="449A2384" w14:textId="77777777" w:rsidR="00961B46" w:rsidRPr="00913296" w:rsidRDefault="00961B46" w:rsidP="0069574D">
                            <w:pPr>
                              <w:shd w:val="clear" w:color="auto" w:fill="FFFFFF"/>
                              <w:suppressAutoHyphens w:val="0"/>
                              <w:spacing w:after="0" w:line="240" w:lineRule="auto"/>
                              <w:textAlignment w:val="auto"/>
                              <w:rPr>
                                <w:rFonts w:ascii="Arial" w:eastAsia="Times New Roman" w:hAnsi="Arial" w:cs="Arial"/>
                                <w:b/>
                                <w:bCs/>
                                <w:color w:val="000000"/>
                                <w:sz w:val="28"/>
                                <w:szCs w:val="28"/>
                                <w:lang w:eastAsia="en-GB"/>
                              </w:rPr>
                            </w:pPr>
                            <w:r w:rsidRPr="00913296">
                              <w:rPr>
                                <w:rFonts w:ascii="Arial" w:eastAsia="Times New Roman" w:hAnsi="Arial" w:cs="Arial"/>
                                <w:b/>
                                <w:bCs/>
                                <w:color w:val="000000"/>
                                <w:sz w:val="28"/>
                                <w:szCs w:val="28"/>
                                <w:lang w:eastAsia="en-GB"/>
                              </w:rPr>
                              <w:t xml:space="preserve">Lady Day service </w:t>
                            </w:r>
                          </w:p>
                          <w:p w14:paraId="3567F89F" w14:textId="68516561" w:rsidR="0069574D" w:rsidRPr="00913296" w:rsidRDefault="00961B46" w:rsidP="0069574D">
                            <w:pPr>
                              <w:shd w:val="clear" w:color="auto" w:fill="FFFFFF"/>
                              <w:suppressAutoHyphens w:val="0"/>
                              <w:spacing w:after="0" w:line="240" w:lineRule="auto"/>
                              <w:textAlignment w:val="auto"/>
                              <w:rPr>
                                <w:rFonts w:ascii="Arial" w:eastAsia="Times New Roman" w:hAnsi="Arial" w:cs="Arial"/>
                                <w:b/>
                                <w:bCs/>
                                <w:color w:val="000000"/>
                                <w:sz w:val="28"/>
                                <w:szCs w:val="28"/>
                                <w:lang w:eastAsia="en-GB"/>
                              </w:rPr>
                            </w:pPr>
                            <w:r w:rsidRPr="00913296">
                              <w:rPr>
                                <w:rFonts w:ascii="Arial" w:eastAsia="Times New Roman" w:hAnsi="Arial" w:cs="Arial"/>
                                <w:b/>
                                <w:bCs/>
                                <w:color w:val="000000"/>
                                <w:sz w:val="28"/>
                                <w:szCs w:val="28"/>
                                <w:lang w:eastAsia="en-GB"/>
                              </w:rPr>
                              <w:t>March 25</w:t>
                            </w:r>
                            <w:r w:rsidRPr="00913296">
                              <w:rPr>
                                <w:rFonts w:ascii="Arial" w:eastAsia="Times New Roman" w:hAnsi="Arial" w:cs="Arial"/>
                                <w:b/>
                                <w:bCs/>
                                <w:color w:val="000000"/>
                                <w:sz w:val="28"/>
                                <w:szCs w:val="28"/>
                                <w:vertAlign w:val="superscript"/>
                                <w:lang w:eastAsia="en-GB"/>
                              </w:rPr>
                              <w:t>th</w:t>
                            </w:r>
                            <w:r w:rsidRPr="00913296">
                              <w:rPr>
                                <w:rFonts w:ascii="Arial" w:eastAsia="Times New Roman" w:hAnsi="Arial" w:cs="Arial"/>
                                <w:b/>
                                <w:bCs/>
                                <w:color w:val="000000"/>
                                <w:sz w:val="28"/>
                                <w:szCs w:val="28"/>
                                <w:lang w:eastAsia="en-GB"/>
                              </w:rPr>
                              <w:t xml:space="preserve"> </w:t>
                            </w:r>
                          </w:p>
                          <w:p w14:paraId="15AB1FB2" w14:textId="60EBA0E4" w:rsidR="00961B46" w:rsidRPr="00913296" w:rsidRDefault="00961B46" w:rsidP="0069574D">
                            <w:pPr>
                              <w:shd w:val="clear" w:color="auto" w:fill="FFFFFF"/>
                              <w:suppressAutoHyphens w:val="0"/>
                              <w:spacing w:after="0" w:line="240" w:lineRule="auto"/>
                              <w:textAlignment w:val="auto"/>
                              <w:rPr>
                                <w:rFonts w:ascii="Arial" w:eastAsia="Times New Roman" w:hAnsi="Arial" w:cs="Arial"/>
                                <w:b/>
                                <w:bCs/>
                                <w:color w:val="000000"/>
                                <w:sz w:val="16"/>
                                <w:szCs w:val="16"/>
                                <w:lang w:eastAsia="en-GB"/>
                              </w:rPr>
                            </w:pPr>
                          </w:p>
                          <w:p w14:paraId="2A561D9B" w14:textId="043FB5E8" w:rsidR="006D6539" w:rsidRPr="00AD3A65" w:rsidRDefault="00961B46" w:rsidP="0069574D">
                            <w:pPr>
                              <w:shd w:val="clear" w:color="auto" w:fill="FFFFFF"/>
                              <w:suppressAutoHyphens w:val="0"/>
                              <w:spacing w:after="0" w:line="240" w:lineRule="auto"/>
                              <w:textAlignment w:val="auto"/>
                              <w:rPr>
                                <w:rFonts w:ascii="Arial" w:eastAsia="Times New Roman" w:hAnsi="Arial" w:cs="Arial"/>
                                <w:color w:val="000000"/>
                                <w:sz w:val="16"/>
                                <w:szCs w:val="16"/>
                                <w:lang w:eastAsia="en-GB"/>
                              </w:rPr>
                            </w:pPr>
                            <w:r w:rsidRPr="00913296">
                              <w:rPr>
                                <w:rFonts w:ascii="Arial" w:eastAsia="Times New Roman" w:hAnsi="Arial" w:cs="Arial"/>
                                <w:color w:val="000000"/>
                                <w:sz w:val="28"/>
                                <w:szCs w:val="28"/>
                                <w:lang w:eastAsia="en-GB"/>
                              </w:rPr>
                              <w:t xml:space="preserve">This service is </w:t>
                            </w:r>
                            <w:r w:rsidR="004E59B8" w:rsidRPr="00913296">
                              <w:rPr>
                                <w:rFonts w:ascii="Arial" w:eastAsia="Times New Roman" w:hAnsi="Arial" w:cs="Arial"/>
                                <w:color w:val="000000"/>
                                <w:sz w:val="28"/>
                                <w:szCs w:val="28"/>
                                <w:lang w:eastAsia="en-GB"/>
                              </w:rPr>
                              <w:t>available on</w:t>
                            </w:r>
                            <w:r w:rsidRPr="00913296">
                              <w:rPr>
                                <w:rFonts w:ascii="Arial" w:eastAsia="Times New Roman" w:hAnsi="Arial" w:cs="Arial"/>
                                <w:color w:val="000000"/>
                                <w:sz w:val="28"/>
                                <w:szCs w:val="28"/>
                                <w:lang w:eastAsia="en-GB"/>
                              </w:rPr>
                              <w:t xml:space="preserve"> the musuffolk.org website on March 25</w:t>
                            </w:r>
                            <w:r w:rsidRPr="00913296">
                              <w:rPr>
                                <w:rFonts w:ascii="Arial" w:eastAsia="Times New Roman" w:hAnsi="Arial" w:cs="Arial"/>
                                <w:color w:val="000000"/>
                                <w:sz w:val="28"/>
                                <w:szCs w:val="28"/>
                                <w:vertAlign w:val="superscript"/>
                                <w:lang w:eastAsia="en-GB"/>
                              </w:rPr>
                              <w:t>th</w:t>
                            </w:r>
                            <w:r w:rsidRPr="00913296">
                              <w:rPr>
                                <w:rFonts w:ascii="Arial" w:eastAsia="Times New Roman" w:hAnsi="Arial" w:cs="Arial"/>
                                <w:color w:val="000000"/>
                                <w:sz w:val="28"/>
                                <w:szCs w:val="28"/>
                                <w:lang w:eastAsia="en-GB"/>
                              </w:rPr>
                              <w:t xml:space="preserve"> Service sheets have been sent out to branch leaders</w:t>
                            </w:r>
                            <w:r w:rsidR="005614B1">
                              <w:rPr>
                                <w:rFonts w:ascii="Arial" w:eastAsia="Times New Roman" w:hAnsi="Arial" w:cs="Arial"/>
                                <w:color w:val="000000"/>
                                <w:sz w:val="28"/>
                                <w:szCs w:val="28"/>
                                <w:lang w:eastAsia="en-GB"/>
                              </w:rPr>
                              <w:t xml:space="preserve"> for those members without internet access</w:t>
                            </w:r>
                            <w:r w:rsidR="006D6539" w:rsidRPr="00913296">
                              <w:rPr>
                                <w:rFonts w:ascii="Arial" w:eastAsia="Times New Roman" w:hAnsi="Arial" w:cs="Arial"/>
                                <w:color w:val="000000"/>
                                <w:sz w:val="28"/>
                                <w:szCs w:val="28"/>
                                <w:lang w:eastAsia="en-GB"/>
                              </w:rPr>
                              <w:t>.</w:t>
                            </w:r>
                            <w:r w:rsidR="005614B1">
                              <w:rPr>
                                <w:rFonts w:ascii="Arial" w:eastAsia="Times New Roman" w:hAnsi="Arial" w:cs="Arial"/>
                                <w:color w:val="000000"/>
                                <w:sz w:val="28"/>
                                <w:szCs w:val="28"/>
                                <w:lang w:eastAsia="en-GB"/>
                              </w:rPr>
                              <w:t xml:space="preserve"> </w:t>
                            </w:r>
                          </w:p>
                          <w:p w14:paraId="4193E15F" w14:textId="51AF18FF" w:rsidR="006D6539" w:rsidRDefault="006D6539" w:rsidP="0069574D">
                            <w:pPr>
                              <w:shd w:val="clear" w:color="auto" w:fill="FFFFFF"/>
                              <w:suppressAutoHyphens w:val="0"/>
                              <w:spacing w:after="0" w:line="240" w:lineRule="auto"/>
                              <w:textAlignment w:val="auto"/>
                              <w:rPr>
                                <w:rFonts w:ascii="Arial" w:eastAsia="Times New Roman" w:hAnsi="Arial" w:cs="Arial"/>
                                <w:color w:val="000000"/>
                                <w:sz w:val="28"/>
                                <w:szCs w:val="28"/>
                                <w:lang w:eastAsia="en-GB"/>
                              </w:rPr>
                            </w:pPr>
                            <w:r w:rsidRPr="00913296">
                              <w:rPr>
                                <w:rFonts w:ascii="Arial" w:eastAsia="Times New Roman" w:hAnsi="Arial" w:cs="Arial"/>
                                <w:color w:val="000000"/>
                                <w:sz w:val="28"/>
                                <w:szCs w:val="28"/>
                                <w:lang w:eastAsia="en-GB"/>
                              </w:rPr>
                              <w:t>Thank you to everyone who took part in recording this service</w:t>
                            </w:r>
                          </w:p>
                          <w:p w14:paraId="455EBFC9" w14:textId="77777777" w:rsidR="00AD3A65" w:rsidRPr="00913296" w:rsidRDefault="00AD3A65" w:rsidP="0069574D">
                            <w:pPr>
                              <w:shd w:val="clear" w:color="auto" w:fill="FFFFFF"/>
                              <w:suppressAutoHyphens w:val="0"/>
                              <w:spacing w:after="0" w:line="240" w:lineRule="auto"/>
                              <w:textAlignment w:val="auto"/>
                              <w:rPr>
                                <w:rFonts w:ascii="Arial" w:eastAsia="Times New Roman" w:hAnsi="Arial" w:cs="Arial"/>
                                <w:color w:val="000000"/>
                                <w:sz w:val="28"/>
                                <w:szCs w:val="28"/>
                                <w:lang w:eastAsia="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4C6E740" id="_x0000_s1028" type="#_x0000_t202" style="position:absolute;margin-left:0;margin-top:14.5pt;width:195.4pt;height:213.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" strokecolor="#adb9ca" strokeweight="4.5pt">
                <v:textbox>
                  <w:txbxContent>
                    <w:p w14:paraId="449A2384" w14:textId="77777777" w:rsidR="00961B46" w:rsidRPr="00913296" w:rsidRDefault="00961B46" w:rsidP="0069574D">
                      <w:pPr>
                        <w:shd w:val="clear" w:color="auto" w:fill="FFFFFF"/>
                        <w:suppressAutoHyphens w:val="0"/>
                        <w:spacing w:after="0" w:line="240" w:lineRule="auto"/>
                        <w:textAlignment w:val="auto"/>
                        <w:rPr>
                          <w:rFonts w:ascii="Arial" w:eastAsia="Times New Roman" w:hAnsi="Arial" w:cs="Arial"/>
                          <w:b/>
                          <w:bCs/>
                          <w:color w:val="000000"/>
                          <w:sz w:val="28"/>
                          <w:szCs w:val="28"/>
                          <w:lang w:eastAsia="en-GB"/>
                        </w:rPr>
                      </w:pPr>
                      <w:r w:rsidRPr="00913296">
                        <w:rPr>
                          <w:rFonts w:ascii="Arial" w:eastAsia="Times New Roman" w:hAnsi="Arial" w:cs="Arial"/>
                          <w:b/>
                          <w:bCs/>
                          <w:color w:val="000000"/>
                          <w:sz w:val="28"/>
                          <w:szCs w:val="28"/>
                          <w:lang w:eastAsia="en-GB"/>
                        </w:rPr>
                        <w:t xml:space="preserve">Lady Day service </w:t>
                      </w:r>
                    </w:p>
                    <w:p w14:paraId="3567F89F" w14:textId="68516561" w:rsidR="0069574D" w:rsidRPr="00913296" w:rsidRDefault="00961B46" w:rsidP="0069574D">
                      <w:pPr>
                        <w:shd w:val="clear" w:color="auto" w:fill="FFFFFF"/>
                        <w:suppressAutoHyphens w:val="0"/>
                        <w:spacing w:after="0" w:line="240" w:lineRule="auto"/>
                        <w:textAlignment w:val="auto"/>
                        <w:rPr>
                          <w:rFonts w:ascii="Arial" w:eastAsia="Times New Roman" w:hAnsi="Arial" w:cs="Arial"/>
                          <w:b/>
                          <w:bCs/>
                          <w:color w:val="000000"/>
                          <w:sz w:val="28"/>
                          <w:szCs w:val="28"/>
                          <w:lang w:eastAsia="en-GB"/>
                        </w:rPr>
                      </w:pPr>
                      <w:r w:rsidRPr="00913296">
                        <w:rPr>
                          <w:rFonts w:ascii="Arial" w:eastAsia="Times New Roman" w:hAnsi="Arial" w:cs="Arial"/>
                          <w:b/>
                          <w:bCs/>
                          <w:color w:val="000000"/>
                          <w:sz w:val="28"/>
                          <w:szCs w:val="28"/>
                          <w:lang w:eastAsia="en-GB"/>
                        </w:rPr>
                        <w:t>March 25</w:t>
                      </w:r>
                      <w:r w:rsidRPr="00913296">
                        <w:rPr>
                          <w:rFonts w:ascii="Arial" w:eastAsia="Times New Roman" w:hAnsi="Arial" w:cs="Arial"/>
                          <w:b/>
                          <w:bCs/>
                          <w:color w:val="000000"/>
                          <w:sz w:val="28"/>
                          <w:szCs w:val="28"/>
                          <w:vertAlign w:val="superscript"/>
                          <w:lang w:eastAsia="en-GB"/>
                        </w:rPr>
                        <w:t>th</w:t>
                      </w:r>
                      <w:r w:rsidRPr="00913296">
                        <w:rPr>
                          <w:rFonts w:ascii="Arial" w:eastAsia="Times New Roman" w:hAnsi="Arial" w:cs="Arial"/>
                          <w:b/>
                          <w:bCs/>
                          <w:color w:val="000000"/>
                          <w:sz w:val="28"/>
                          <w:szCs w:val="28"/>
                          <w:lang w:eastAsia="en-GB"/>
                        </w:rPr>
                        <w:t xml:space="preserve"> </w:t>
                      </w:r>
                    </w:p>
                    <w:p w14:paraId="15AB1FB2" w14:textId="60EBA0E4" w:rsidR="00961B46" w:rsidRPr="00913296" w:rsidRDefault="00961B46" w:rsidP="0069574D">
                      <w:pPr>
                        <w:shd w:val="clear" w:color="auto" w:fill="FFFFFF"/>
                        <w:suppressAutoHyphens w:val="0"/>
                        <w:spacing w:after="0" w:line="240" w:lineRule="auto"/>
                        <w:textAlignment w:val="auto"/>
                        <w:rPr>
                          <w:rFonts w:ascii="Arial" w:eastAsia="Times New Roman" w:hAnsi="Arial" w:cs="Arial"/>
                          <w:b/>
                          <w:bCs/>
                          <w:color w:val="000000"/>
                          <w:sz w:val="16"/>
                          <w:szCs w:val="16"/>
                          <w:lang w:eastAsia="en-GB"/>
                        </w:rPr>
                      </w:pPr>
                    </w:p>
                    <w:p w14:paraId="2A561D9B" w14:textId="043FB5E8" w:rsidR="006D6539" w:rsidRPr="00AD3A65" w:rsidRDefault="00961B46" w:rsidP="0069574D">
                      <w:pPr>
                        <w:shd w:val="clear" w:color="auto" w:fill="FFFFFF"/>
                        <w:suppressAutoHyphens w:val="0"/>
                        <w:spacing w:after="0" w:line="240" w:lineRule="auto"/>
                        <w:textAlignment w:val="auto"/>
                        <w:rPr>
                          <w:rFonts w:ascii="Arial" w:eastAsia="Times New Roman" w:hAnsi="Arial" w:cs="Arial"/>
                          <w:color w:val="000000"/>
                          <w:sz w:val="16"/>
                          <w:szCs w:val="16"/>
                          <w:lang w:eastAsia="en-GB"/>
                        </w:rPr>
                      </w:pPr>
                      <w:r w:rsidRPr="00913296">
                        <w:rPr>
                          <w:rFonts w:ascii="Arial" w:eastAsia="Times New Roman" w:hAnsi="Arial" w:cs="Arial"/>
                          <w:color w:val="000000"/>
                          <w:sz w:val="28"/>
                          <w:szCs w:val="28"/>
                          <w:lang w:eastAsia="en-GB"/>
                        </w:rPr>
                        <w:t xml:space="preserve">This service is </w:t>
                      </w:r>
                      <w:r w:rsidR="004E59B8" w:rsidRPr="00913296">
                        <w:rPr>
                          <w:rFonts w:ascii="Arial" w:eastAsia="Times New Roman" w:hAnsi="Arial" w:cs="Arial"/>
                          <w:color w:val="000000"/>
                          <w:sz w:val="28"/>
                          <w:szCs w:val="28"/>
                          <w:lang w:eastAsia="en-GB"/>
                        </w:rPr>
                        <w:t>available on</w:t>
                      </w:r>
                      <w:r w:rsidRPr="00913296">
                        <w:rPr>
                          <w:rFonts w:ascii="Arial" w:eastAsia="Times New Roman" w:hAnsi="Arial" w:cs="Arial"/>
                          <w:color w:val="000000"/>
                          <w:sz w:val="28"/>
                          <w:szCs w:val="28"/>
                          <w:lang w:eastAsia="en-GB"/>
                        </w:rPr>
                        <w:t xml:space="preserve"> the musuffolk.org website on March 25</w:t>
                      </w:r>
                      <w:r w:rsidRPr="00913296">
                        <w:rPr>
                          <w:rFonts w:ascii="Arial" w:eastAsia="Times New Roman" w:hAnsi="Arial" w:cs="Arial"/>
                          <w:color w:val="000000"/>
                          <w:sz w:val="28"/>
                          <w:szCs w:val="28"/>
                          <w:vertAlign w:val="superscript"/>
                          <w:lang w:eastAsia="en-GB"/>
                        </w:rPr>
                        <w:t>th</w:t>
                      </w:r>
                      <w:r w:rsidRPr="00913296">
                        <w:rPr>
                          <w:rFonts w:ascii="Arial" w:eastAsia="Times New Roman" w:hAnsi="Arial" w:cs="Arial"/>
                          <w:color w:val="000000"/>
                          <w:sz w:val="28"/>
                          <w:szCs w:val="28"/>
                          <w:lang w:eastAsia="en-GB"/>
                        </w:rPr>
                        <w:t xml:space="preserve"> Service sheets have been sent out to branch leaders</w:t>
                      </w:r>
                      <w:r w:rsidR="005614B1">
                        <w:rPr>
                          <w:rFonts w:ascii="Arial" w:eastAsia="Times New Roman" w:hAnsi="Arial" w:cs="Arial"/>
                          <w:color w:val="000000"/>
                          <w:sz w:val="28"/>
                          <w:szCs w:val="28"/>
                          <w:lang w:eastAsia="en-GB"/>
                        </w:rPr>
                        <w:t xml:space="preserve"> for those members without internet access</w:t>
                      </w:r>
                      <w:r w:rsidR="006D6539" w:rsidRPr="00913296">
                        <w:rPr>
                          <w:rFonts w:ascii="Arial" w:eastAsia="Times New Roman" w:hAnsi="Arial" w:cs="Arial"/>
                          <w:color w:val="000000"/>
                          <w:sz w:val="28"/>
                          <w:szCs w:val="28"/>
                          <w:lang w:eastAsia="en-GB"/>
                        </w:rPr>
                        <w:t>.</w:t>
                      </w:r>
                      <w:r w:rsidR="005614B1">
                        <w:rPr>
                          <w:rFonts w:ascii="Arial" w:eastAsia="Times New Roman" w:hAnsi="Arial" w:cs="Arial"/>
                          <w:color w:val="000000"/>
                          <w:sz w:val="28"/>
                          <w:szCs w:val="28"/>
                          <w:lang w:eastAsia="en-GB"/>
                        </w:rPr>
                        <w:t xml:space="preserve"> </w:t>
                      </w:r>
                    </w:p>
                    <w:p w14:paraId="4193E15F" w14:textId="51AF18FF" w:rsidR="006D6539" w:rsidRDefault="006D6539" w:rsidP="0069574D">
                      <w:pPr>
                        <w:shd w:val="clear" w:color="auto" w:fill="FFFFFF"/>
                        <w:suppressAutoHyphens w:val="0"/>
                        <w:spacing w:after="0" w:line="240" w:lineRule="auto"/>
                        <w:textAlignment w:val="auto"/>
                        <w:rPr>
                          <w:rFonts w:ascii="Arial" w:eastAsia="Times New Roman" w:hAnsi="Arial" w:cs="Arial"/>
                          <w:color w:val="000000"/>
                          <w:sz w:val="28"/>
                          <w:szCs w:val="28"/>
                          <w:lang w:eastAsia="en-GB"/>
                        </w:rPr>
                      </w:pPr>
                      <w:r w:rsidRPr="00913296">
                        <w:rPr>
                          <w:rFonts w:ascii="Arial" w:eastAsia="Times New Roman" w:hAnsi="Arial" w:cs="Arial"/>
                          <w:color w:val="000000"/>
                          <w:sz w:val="28"/>
                          <w:szCs w:val="28"/>
                          <w:lang w:eastAsia="en-GB"/>
                        </w:rPr>
                        <w:t>Thank you to everyone who took part in recording this service</w:t>
                      </w:r>
                    </w:p>
                    <w:p w14:paraId="455EBFC9" w14:textId="77777777" w:rsidR="00AD3A65" w:rsidRPr="00913296" w:rsidRDefault="00AD3A65" w:rsidP="0069574D">
                      <w:pPr>
                        <w:shd w:val="clear" w:color="auto" w:fill="FFFFFF"/>
                        <w:suppressAutoHyphens w:val="0"/>
                        <w:spacing w:after="0" w:line="240" w:lineRule="auto"/>
                        <w:textAlignment w:val="auto"/>
                        <w:rPr>
                          <w:rFonts w:ascii="Arial" w:eastAsia="Times New Roman" w:hAnsi="Arial" w:cs="Arial"/>
                          <w:color w:val="000000"/>
                          <w:sz w:val="28"/>
                          <w:szCs w:val="28"/>
                          <w:lang w:eastAsia="en-GB"/>
                        </w:rPr>
                      </w:pPr>
                    </w:p>
                  </w:txbxContent>
                </v:textbox>
                <w10:wrap anchorx="margin"/>
              </v:shape>
            </w:pict>
          </mc:Fallback>
        </mc:AlternateContent>
      </w:r>
    </w:p>
    <w:p w14:paraId="6D78AE84" w14:textId="5BFD5CFB" w:rsidR="003A5DC1" w:rsidRPr="0024526C" w:rsidRDefault="00AD3A65">
      <w:pPr>
        <w:pStyle w:val="NormalWeb"/>
        <w:spacing w:after="0"/>
        <w:ind w:right="-422"/>
        <w:rPr>
          <w:rFonts w:ascii="Calibri" w:eastAsia="Times New Roman" w:hAnsi="Calibri" w:cs="Calibri"/>
          <w:b/>
          <w:bCs/>
          <w:color w:val="000000"/>
          <w:lang w:eastAsia="en-GB"/>
        </w:rPr>
      </w:pPr>
      <w:r w:rsidRPr="0024526C">
        <w:rPr>
          <w:rFonts w:eastAsia="Times New Roman"/>
          <w:noProof/>
          <w:color w:val="000000"/>
          <w:lang w:eastAsia="en-GB"/>
        </w:rPr>
        <mc:AlternateContent>
          <mc:Choice Requires="wps">
            <w:drawing>
              <wp:anchor distT="0" distB="0" distL="114300" distR="114300" simplePos="0" relativeHeight="251672576" behindDoc="0" locked="0" layoutInCell="1" allowOverlap="1" wp14:anchorId="111A60A5" wp14:editId="2A76807B">
                <wp:simplePos x="0" y="0"/>
                <wp:positionH relativeFrom="margin">
                  <wp:align>right</wp:align>
                </wp:positionH>
                <wp:positionV relativeFrom="paragraph">
                  <wp:posOffset>20955</wp:posOffset>
                </wp:positionV>
                <wp:extent cx="3980815" cy="2639483"/>
                <wp:effectExtent l="19050" t="19050" r="38735" b="46990"/>
                <wp:wrapNone/>
                <wp:docPr id="8" name="Text Box 2"/>
                <wp:cNvGraphicFramePr/>
                <a:graphic xmlns:a="http://schemas.openxmlformats.org/drawingml/2006/main">
                  <a:graphicData uri="http://schemas.microsoft.com/office/word/2010/wordprocessingShape">
                    <wps:wsp>
                      <wps:cNvSpPr txBox="1"/>
                      <wps:spPr>
                        <a:xfrm>
                          <a:off x="0" y="0"/>
                          <a:ext cx="3980815" cy="2639483"/>
                        </a:xfrm>
                        <a:prstGeom prst="rect">
                          <a:avLst/>
                        </a:prstGeom>
                        <a:solidFill>
                          <a:srgbClr val="FFFFFF"/>
                        </a:solidFill>
                        <a:ln w="57150">
                          <a:solidFill>
                            <a:srgbClr val="FFC000"/>
                          </a:solidFill>
                          <a:prstDash val="solid"/>
                        </a:ln>
                      </wps:spPr>
                      <wps:txbx>
                        <w:txbxContent>
                          <w:p w14:paraId="57A223EB" w14:textId="262CCB4D" w:rsidR="003568E3" w:rsidRDefault="00F818CA" w:rsidP="003568E3">
                            <w:pPr>
                              <w:pStyle w:val="NoSpacing"/>
                              <w:rPr>
                                <w:rFonts w:ascii="Arial" w:eastAsia="Times New Roman" w:hAnsi="Arial" w:cs="Arial"/>
                                <w:b/>
                                <w:bCs/>
                                <w:color w:val="000000"/>
                                <w:sz w:val="26"/>
                                <w:szCs w:val="28"/>
                                <w:lang w:eastAsia="en-GB"/>
                              </w:rPr>
                            </w:pPr>
                            <w:r w:rsidRPr="006D6539">
                              <w:rPr>
                                <w:b/>
                                <w:bCs/>
                                <w:color w:val="000000"/>
                                <w:sz w:val="27"/>
                                <w:szCs w:val="27"/>
                              </w:rPr>
                              <w:t xml:space="preserve"> </w:t>
                            </w:r>
                            <w:r w:rsidR="003568E3" w:rsidRPr="006D6539">
                              <w:rPr>
                                <w:rFonts w:eastAsia="Times New Roman" w:cs="Calibri"/>
                                <w:b/>
                                <w:bCs/>
                                <w:color w:val="000000"/>
                                <w:sz w:val="24"/>
                                <w:szCs w:val="24"/>
                                <w:lang w:eastAsia="en-GB"/>
                              </w:rPr>
                              <w:t xml:space="preserve"> </w:t>
                            </w:r>
                            <w:r w:rsidR="003568E3" w:rsidRPr="006D6539">
                              <w:rPr>
                                <w:rFonts w:ascii="Arial" w:eastAsia="Times New Roman" w:hAnsi="Arial" w:cs="Arial"/>
                                <w:b/>
                                <w:bCs/>
                                <w:color w:val="000000"/>
                                <w:sz w:val="26"/>
                                <w:szCs w:val="28"/>
                                <w:lang w:eastAsia="en-GB"/>
                              </w:rPr>
                              <w:t>"Reimaging MU"  </w:t>
                            </w:r>
                          </w:p>
                          <w:p w14:paraId="1F80115B" w14:textId="77777777" w:rsidR="005614B1" w:rsidRPr="005614B1" w:rsidRDefault="005614B1" w:rsidP="003568E3">
                            <w:pPr>
                              <w:pStyle w:val="NoSpacing"/>
                              <w:rPr>
                                <w:rFonts w:ascii="Arial" w:eastAsia="Times New Roman" w:hAnsi="Arial" w:cs="Arial"/>
                                <w:b/>
                                <w:bCs/>
                                <w:color w:val="000000"/>
                                <w:sz w:val="16"/>
                                <w:szCs w:val="16"/>
                                <w:lang w:eastAsia="en-GB"/>
                              </w:rPr>
                            </w:pPr>
                          </w:p>
                          <w:p w14:paraId="0248D793" w14:textId="77777777" w:rsidR="003568E3" w:rsidRPr="006D6539" w:rsidRDefault="003568E3" w:rsidP="003568E3">
                            <w:pPr>
                              <w:pStyle w:val="NoSpacing"/>
                              <w:rPr>
                                <w:rFonts w:ascii="Arial" w:eastAsia="Times New Roman" w:hAnsi="Arial" w:cs="Arial"/>
                                <w:color w:val="000000"/>
                                <w:sz w:val="26"/>
                                <w:szCs w:val="28"/>
                                <w:lang w:eastAsia="en-GB"/>
                              </w:rPr>
                            </w:pPr>
                            <w:r w:rsidRPr="006D6539">
                              <w:rPr>
                                <w:rFonts w:ascii="Arial" w:eastAsia="Times New Roman" w:hAnsi="Arial" w:cs="Arial"/>
                                <w:color w:val="000000"/>
                                <w:sz w:val="26"/>
                                <w:szCs w:val="28"/>
                                <w:lang w:eastAsia="en-GB"/>
                              </w:rPr>
                              <w:t>The past twelve months have been challenging for all organisations. As lockdown restrictions ease Mothers’ Union is addressing the issue of how we will meet in the future, what projects will we be able to engage with and how will we organise social and fundraising events.</w:t>
                            </w:r>
                          </w:p>
                          <w:p w14:paraId="2B2B133B" w14:textId="667C1C52" w:rsidR="009C6D19" w:rsidRPr="00885A65" w:rsidRDefault="003568E3" w:rsidP="003568E3">
                            <w:pPr>
                              <w:pStyle w:val="NoSpacing"/>
                              <w:jc w:val="both"/>
                              <w:rPr>
                                <w:rFonts w:ascii="Arial" w:hAnsi="Arial" w:cs="Arial"/>
                                <w:b/>
                                <w:bCs/>
                                <w:sz w:val="26"/>
                                <w:szCs w:val="28"/>
                                <w:lang w:val="en-US"/>
                              </w:rPr>
                            </w:pPr>
                            <w:r w:rsidRPr="006D6539">
                              <w:rPr>
                                <w:rFonts w:ascii="Arial" w:eastAsia="Times New Roman" w:hAnsi="Arial" w:cs="Arial"/>
                                <w:color w:val="000000"/>
                                <w:sz w:val="26"/>
                                <w:szCs w:val="28"/>
                                <w:lang w:eastAsia="en-GB"/>
                              </w:rPr>
                              <w:t>In the next issue of Connect are details of a conference in January 2022 where MU members from across Britain and Ireland will meet to share ideas and help build a</w:t>
                            </w:r>
                            <w:r w:rsidR="00885A65" w:rsidRPr="006D6539">
                              <w:rPr>
                                <w:rFonts w:ascii="Arial" w:eastAsia="Times New Roman" w:hAnsi="Arial" w:cs="Arial"/>
                                <w:color w:val="000000"/>
                                <w:sz w:val="26"/>
                                <w:szCs w:val="28"/>
                                <w:lang w:eastAsia="en-GB"/>
                              </w:rPr>
                              <w:t xml:space="preserve"> strong and vibrant</w:t>
                            </w:r>
                            <w:r w:rsidRPr="006D6539">
                              <w:rPr>
                                <w:rFonts w:ascii="Arial" w:eastAsia="Times New Roman" w:hAnsi="Arial" w:cs="Arial"/>
                                <w:color w:val="000000"/>
                                <w:sz w:val="26"/>
                                <w:szCs w:val="28"/>
                                <w:lang w:eastAsia="en-GB"/>
                              </w:rPr>
                              <w:t xml:space="preserve"> Mothers</w:t>
                            </w:r>
                            <w:r w:rsidR="00885A65" w:rsidRPr="006D6539">
                              <w:rPr>
                                <w:rFonts w:ascii="Arial" w:eastAsia="Times New Roman" w:hAnsi="Arial" w:cs="Arial"/>
                                <w:color w:val="000000"/>
                                <w:sz w:val="26"/>
                                <w:szCs w:val="28"/>
                                <w:lang w:eastAsia="en-GB"/>
                              </w:rPr>
                              <w:t>’ Union</w:t>
                            </w:r>
                            <w:r w:rsidR="00885A65">
                              <w:rPr>
                                <w:rFonts w:ascii="Arial" w:eastAsia="Times New Roman" w:hAnsi="Arial" w:cs="Arial"/>
                                <w:color w:val="000000"/>
                                <w:sz w:val="26"/>
                                <w:szCs w:val="28"/>
                                <w:lang w:eastAsia="en-GB"/>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11A60A5" id="_x0000_s1029" type="#_x0000_t202" style="position:absolute;margin-left:262.25pt;margin-top:1.65pt;width:313.45pt;height:207.8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" strokecolor="#ffc000" strokeweight="4.5pt">
                <v:textbox>
                  <w:txbxContent>
                    <w:p w14:paraId="57A223EB" w14:textId="262CCB4D" w:rsidR="003568E3" w:rsidRDefault="00F818CA" w:rsidP="003568E3">
                      <w:pPr>
                        <w:pStyle w:val="NoSpacing"/>
                        <w:rPr>
                          <w:rFonts w:ascii="Arial" w:eastAsia="Times New Roman" w:hAnsi="Arial" w:cs="Arial"/>
                          <w:b/>
                          <w:bCs/>
                          <w:color w:val="000000"/>
                          <w:sz w:val="26"/>
                          <w:szCs w:val="28"/>
                          <w:lang w:eastAsia="en-GB"/>
                        </w:rPr>
                      </w:pPr>
                      <w:r w:rsidRPr="006D6539">
                        <w:rPr>
                          <w:b/>
                          <w:bCs/>
                          <w:color w:val="000000"/>
                          <w:sz w:val="27"/>
                          <w:szCs w:val="27"/>
                        </w:rPr>
                        <w:t xml:space="preserve"> </w:t>
                      </w:r>
                      <w:r w:rsidR="003568E3" w:rsidRPr="006D6539">
                        <w:rPr>
                          <w:rFonts w:eastAsia="Times New Roman" w:cs="Calibri"/>
                          <w:b/>
                          <w:bCs/>
                          <w:color w:val="000000"/>
                          <w:sz w:val="24"/>
                          <w:szCs w:val="24"/>
                          <w:lang w:eastAsia="en-GB"/>
                        </w:rPr>
                        <w:t xml:space="preserve"> </w:t>
                      </w:r>
                      <w:r w:rsidR="003568E3" w:rsidRPr="006D6539">
                        <w:rPr>
                          <w:rFonts w:ascii="Arial" w:eastAsia="Times New Roman" w:hAnsi="Arial" w:cs="Arial"/>
                          <w:b/>
                          <w:bCs/>
                          <w:color w:val="000000"/>
                          <w:sz w:val="26"/>
                          <w:szCs w:val="28"/>
                          <w:lang w:eastAsia="en-GB"/>
                        </w:rPr>
                        <w:t>"Reimaging MU"  </w:t>
                      </w:r>
                    </w:p>
                    <w:p w14:paraId="1F80115B" w14:textId="77777777" w:rsidR="005614B1" w:rsidRPr="005614B1" w:rsidRDefault="005614B1" w:rsidP="003568E3">
                      <w:pPr>
                        <w:pStyle w:val="NoSpacing"/>
                        <w:rPr>
                          <w:rFonts w:ascii="Arial" w:eastAsia="Times New Roman" w:hAnsi="Arial" w:cs="Arial"/>
                          <w:b/>
                          <w:bCs/>
                          <w:color w:val="000000"/>
                          <w:sz w:val="16"/>
                          <w:szCs w:val="16"/>
                          <w:lang w:eastAsia="en-GB"/>
                        </w:rPr>
                      </w:pPr>
                    </w:p>
                    <w:p w14:paraId="0248D793" w14:textId="77777777" w:rsidR="003568E3" w:rsidRPr="006D6539" w:rsidRDefault="003568E3" w:rsidP="003568E3">
                      <w:pPr>
                        <w:pStyle w:val="NoSpacing"/>
                        <w:rPr>
                          <w:rFonts w:ascii="Arial" w:eastAsia="Times New Roman" w:hAnsi="Arial" w:cs="Arial"/>
                          <w:color w:val="000000"/>
                          <w:sz w:val="26"/>
                          <w:szCs w:val="28"/>
                          <w:lang w:eastAsia="en-GB"/>
                        </w:rPr>
                      </w:pPr>
                      <w:r w:rsidRPr="006D6539">
                        <w:rPr>
                          <w:rFonts w:ascii="Arial" w:eastAsia="Times New Roman" w:hAnsi="Arial" w:cs="Arial"/>
                          <w:color w:val="000000"/>
                          <w:sz w:val="26"/>
                          <w:szCs w:val="28"/>
                          <w:lang w:eastAsia="en-GB"/>
                        </w:rPr>
                        <w:t>The past twelve months have been challenging for all organisations. As lockdown restrictions ease Mothers’ Union is addressing the issue of how we will meet in the future, what projects will we be able to engage with and how will we organise social and fundraising events.</w:t>
                      </w:r>
                    </w:p>
                    <w:p w14:paraId="2B2B133B" w14:textId="667C1C52" w:rsidR="009C6D19" w:rsidRPr="00885A65" w:rsidRDefault="003568E3" w:rsidP="003568E3">
                      <w:pPr>
                        <w:pStyle w:val="NoSpacing"/>
                        <w:jc w:val="both"/>
                        <w:rPr>
                          <w:rFonts w:ascii="Arial" w:hAnsi="Arial" w:cs="Arial"/>
                          <w:b/>
                          <w:bCs/>
                          <w:sz w:val="26"/>
                          <w:szCs w:val="28"/>
                          <w:lang w:val="en-US"/>
                        </w:rPr>
                      </w:pPr>
                      <w:r w:rsidRPr="006D6539">
                        <w:rPr>
                          <w:rFonts w:ascii="Arial" w:eastAsia="Times New Roman" w:hAnsi="Arial" w:cs="Arial"/>
                          <w:color w:val="000000"/>
                          <w:sz w:val="26"/>
                          <w:szCs w:val="28"/>
                          <w:lang w:eastAsia="en-GB"/>
                        </w:rPr>
                        <w:t>In the next issue of Connect are details of a conference in January 2022 where MU members from across Britain and Ireland will meet to share ideas and help build a</w:t>
                      </w:r>
                      <w:r w:rsidR="00885A65" w:rsidRPr="006D6539">
                        <w:rPr>
                          <w:rFonts w:ascii="Arial" w:eastAsia="Times New Roman" w:hAnsi="Arial" w:cs="Arial"/>
                          <w:color w:val="000000"/>
                          <w:sz w:val="26"/>
                          <w:szCs w:val="28"/>
                          <w:lang w:eastAsia="en-GB"/>
                        </w:rPr>
                        <w:t xml:space="preserve"> strong and vibrant</w:t>
                      </w:r>
                      <w:r w:rsidRPr="006D6539">
                        <w:rPr>
                          <w:rFonts w:ascii="Arial" w:eastAsia="Times New Roman" w:hAnsi="Arial" w:cs="Arial"/>
                          <w:color w:val="000000"/>
                          <w:sz w:val="26"/>
                          <w:szCs w:val="28"/>
                          <w:lang w:eastAsia="en-GB"/>
                        </w:rPr>
                        <w:t xml:space="preserve"> Mothers</w:t>
                      </w:r>
                      <w:r w:rsidR="00885A65" w:rsidRPr="006D6539">
                        <w:rPr>
                          <w:rFonts w:ascii="Arial" w:eastAsia="Times New Roman" w:hAnsi="Arial" w:cs="Arial"/>
                          <w:color w:val="000000"/>
                          <w:sz w:val="26"/>
                          <w:szCs w:val="28"/>
                          <w:lang w:eastAsia="en-GB"/>
                        </w:rPr>
                        <w:t>’ Union</w:t>
                      </w:r>
                      <w:r w:rsidR="00885A65">
                        <w:rPr>
                          <w:rFonts w:ascii="Arial" w:eastAsia="Times New Roman" w:hAnsi="Arial" w:cs="Arial"/>
                          <w:color w:val="000000"/>
                          <w:sz w:val="26"/>
                          <w:szCs w:val="28"/>
                          <w:lang w:eastAsia="en-GB"/>
                        </w:rPr>
                        <w:t>.</w:t>
                      </w:r>
                    </w:p>
                  </w:txbxContent>
                </v:textbox>
                <w10:wrap anchorx="margin"/>
              </v:shape>
            </w:pict>
          </mc:Fallback>
        </mc:AlternateContent>
      </w:r>
    </w:p>
    <w:p w14:paraId="6D78AE85" w14:textId="300683F5" w:rsidR="003A5DC1" w:rsidRPr="0024526C" w:rsidRDefault="003A5DC1">
      <w:pPr>
        <w:pStyle w:val="NormalWeb"/>
        <w:spacing w:after="0"/>
        <w:ind w:right="-422"/>
        <w:rPr>
          <w:rFonts w:ascii="Calibri" w:eastAsia="Times New Roman" w:hAnsi="Calibri" w:cs="Calibri"/>
          <w:b/>
          <w:bCs/>
          <w:color w:val="000000"/>
          <w:lang w:eastAsia="en-GB"/>
        </w:rPr>
      </w:pPr>
    </w:p>
    <w:p w14:paraId="6D78AE86" w14:textId="6D2BC649" w:rsidR="003A5DC1" w:rsidRPr="0024526C" w:rsidRDefault="003A5DC1">
      <w:pPr>
        <w:pStyle w:val="NormalWeb"/>
        <w:spacing w:after="0"/>
        <w:ind w:right="-422"/>
        <w:rPr>
          <w:rFonts w:ascii="Calibri" w:eastAsia="Times New Roman" w:hAnsi="Calibri" w:cs="Calibri"/>
          <w:b/>
          <w:bCs/>
          <w:color w:val="000000"/>
          <w:lang w:eastAsia="en-GB"/>
        </w:rPr>
      </w:pPr>
    </w:p>
    <w:p w14:paraId="6D78AE87" w14:textId="77C0E8F1" w:rsidR="003A5DC1" w:rsidRPr="0024526C" w:rsidRDefault="003A5DC1">
      <w:pPr>
        <w:pStyle w:val="NormalWeb"/>
        <w:spacing w:after="0"/>
        <w:ind w:right="-422"/>
        <w:rPr>
          <w:rFonts w:ascii="Calibri" w:eastAsia="Times New Roman" w:hAnsi="Calibri" w:cs="Calibri"/>
          <w:b/>
          <w:bCs/>
          <w:color w:val="000000"/>
          <w:lang w:eastAsia="en-GB"/>
        </w:rPr>
      </w:pPr>
    </w:p>
    <w:p w14:paraId="6D78AE88" w14:textId="0E574AD3" w:rsidR="003A5DC1" w:rsidRPr="0024526C" w:rsidRDefault="003A5DC1">
      <w:pPr>
        <w:pStyle w:val="NormalWeb"/>
        <w:spacing w:after="0"/>
        <w:ind w:right="-422"/>
      </w:pPr>
    </w:p>
    <w:p w14:paraId="6D78AE89" w14:textId="1A061FE3" w:rsidR="003A5DC1" w:rsidRPr="0024526C" w:rsidRDefault="003A5DC1">
      <w:pPr>
        <w:pStyle w:val="NormalWeb"/>
        <w:spacing w:after="0"/>
        <w:ind w:right="-422"/>
        <w:rPr>
          <w:rFonts w:ascii="Calibri" w:eastAsia="Times New Roman" w:hAnsi="Calibri" w:cs="Calibri"/>
          <w:b/>
          <w:bCs/>
          <w:color w:val="000000"/>
          <w:lang w:eastAsia="en-GB"/>
        </w:rPr>
      </w:pPr>
    </w:p>
    <w:p w14:paraId="6D78AE8A" w14:textId="033E4E06" w:rsidR="003A5DC1" w:rsidRPr="0024526C" w:rsidRDefault="003A5DC1">
      <w:pPr>
        <w:pStyle w:val="NormalWeb"/>
        <w:spacing w:after="0"/>
        <w:ind w:right="-422"/>
        <w:rPr>
          <w:rFonts w:ascii="Calibri" w:eastAsia="Times New Roman" w:hAnsi="Calibri" w:cs="Calibri"/>
          <w:b/>
          <w:bCs/>
          <w:color w:val="000000"/>
          <w:lang w:eastAsia="en-GB"/>
        </w:rPr>
      </w:pPr>
    </w:p>
    <w:p w14:paraId="6D78AE8B" w14:textId="2F4AA423" w:rsidR="003A5DC1" w:rsidRPr="0024526C" w:rsidRDefault="003A5DC1">
      <w:pPr>
        <w:pStyle w:val="NormalWeb"/>
        <w:spacing w:after="0"/>
        <w:ind w:right="-422"/>
        <w:rPr>
          <w:rFonts w:ascii="Calibri" w:eastAsia="Times New Roman" w:hAnsi="Calibri" w:cs="Calibri"/>
          <w:b/>
          <w:bCs/>
          <w:color w:val="000000"/>
          <w:lang w:eastAsia="en-GB"/>
        </w:rPr>
      </w:pPr>
    </w:p>
    <w:p w14:paraId="6D78AE8C" w14:textId="2C1E2908" w:rsidR="003A5DC1" w:rsidRPr="0024526C" w:rsidRDefault="003A5DC1">
      <w:pPr>
        <w:pStyle w:val="NormalWeb"/>
        <w:spacing w:after="0"/>
        <w:ind w:right="-422"/>
        <w:rPr>
          <w:rFonts w:ascii="Calibri" w:eastAsia="Times New Roman" w:hAnsi="Calibri" w:cs="Calibri"/>
          <w:b/>
          <w:bCs/>
          <w:color w:val="000000"/>
          <w:lang w:eastAsia="en-GB"/>
        </w:rPr>
      </w:pPr>
    </w:p>
    <w:p w14:paraId="6D78AE8D" w14:textId="437021A5" w:rsidR="003A5DC1" w:rsidRPr="0024526C" w:rsidRDefault="003A5DC1">
      <w:pPr>
        <w:pStyle w:val="NormalWeb"/>
        <w:spacing w:after="0"/>
        <w:ind w:right="-422"/>
        <w:rPr>
          <w:rFonts w:ascii="Calibri" w:eastAsia="Times New Roman" w:hAnsi="Calibri" w:cs="Calibri"/>
          <w:b/>
          <w:bCs/>
          <w:color w:val="000000"/>
          <w:lang w:eastAsia="en-GB"/>
        </w:rPr>
      </w:pPr>
    </w:p>
    <w:p w14:paraId="6D78AE8E" w14:textId="70746B9A" w:rsidR="003A5DC1" w:rsidRPr="0024526C" w:rsidRDefault="003A5DC1">
      <w:pPr>
        <w:pStyle w:val="NormalWeb"/>
        <w:spacing w:after="0"/>
        <w:ind w:right="-422"/>
        <w:rPr>
          <w:rFonts w:ascii="Calibri" w:eastAsia="Times New Roman" w:hAnsi="Calibri" w:cs="Calibri"/>
          <w:b/>
          <w:bCs/>
          <w:color w:val="000000"/>
          <w:lang w:eastAsia="en-GB"/>
        </w:rPr>
      </w:pPr>
    </w:p>
    <w:p w14:paraId="6D78AE8F" w14:textId="0516279F" w:rsidR="003A5DC1" w:rsidRPr="0024526C" w:rsidRDefault="003A5DC1">
      <w:pPr>
        <w:pStyle w:val="NormalWeb"/>
        <w:spacing w:after="0"/>
        <w:ind w:right="-422"/>
        <w:rPr>
          <w:rFonts w:ascii="Calibri" w:eastAsia="Times New Roman" w:hAnsi="Calibri" w:cs="Calibri"/>
          <w:b/>
          <w:bCs/>
          <w:color w:val="000000"/>
          <w:lang w:eastAsia="en-GB"/>
        </w:rPr>
      </w:pPr>
    </w:p>
    <w:p w14:paraId="6D78AE90" w14:textId="5B3EB751" w:rsidR="003A5DC1" w:rsidRPr="0024526C" w:rsidRDefault="003A5DC1">
      <w:pPr>
        <w:pStyle w:val="NormalWeb"/>
        <w:spacing w:after="0"/>
        <w:ind w:right="-422"/>
        <w:rPr>
          <w:rFonts w:ascii="Calibri" w:eastAsia="Times New Roman" w:hAnsi="Calibri" w:cs="Calibri"/>
          <w:b/>
          <w:bCs/>
          <w:color w:val="000000"/>
          <w:lang w:eastAsia="en-GB"/>
        </w:rPr>
      </w:pPr>
    </w:p>
    <w:p w14:paraId="6D78AE91" w14:textId="100B8694" w:rsidR="003A5DC1" w:rsidRDefault="005614B1">
      <w:pPr>
        <w:pStyle w:val="NormalWeb"/>
        <w:spacing w:after="0"/>
        <w:ind w:right="-422"/>
      </w:pPr>
      <w:r w:rsidRPr="0024526C">
        <w:rPr>
          <w:rFonts w:cs="Calibri"/>
          <w:noProof/>
          <w:lang w:eastAsia="en-GB"/>
        </w:rPr>
        <mc:AlternateContent>
          <mc:Choice Requires="wps">
            <w:drawing>
              <wp:anchor distT="0" distB="0" distL="114300" distR="114300" simplePos="0" relativeHeight="251668480" behindDoc="0" locked="0" layoutInCell="1" allowOverlap="1" wp14:anchorId="6D78AE80" wp14:editId="2536A1AD">
                <wp:simplePos x="0" y="0"/>
                <wp:positionH relativeFrom="margin">
                  <wp:align>left</wp:align>
                </wp:positionH>
                <wp:positionV relativeFrom="paragraph">
                  <wp:posOffset>339513</wp:posOffset>
                </wp:positionV>
                <wp:extent cx="6562090" cy="2358390"/>
                <wp:effectExtent l="19050" t="19050" r="29210" b="41910"/>
                <wp:wrapSquare wrapText="bothSides"/>
                <wp:docPr id="13" name="Text Box 2"/>
                <wp:cNvGraphicFramePr/>
                <a:graphic xmlns:a="http://schemas.openxmlformats.org/drawingml/2006/main">
                  <a:graphicData uri="http://schemas.microsoft.com/office/word/2010/wordprocessingShape">
                    <wps:wsp>
                      <wps:cNvSpPr txBox="1"/>
                      <wps:spPr>
                        <a:xfrm>
                          <a:off x="0" y="0"/>
                          <a:ext cx="6562090" cy="2358390"/>
                        </a:xfrm>
                        <a:prstGeom prst="rect">
                          <a:avLst/>
                        </a:prstGeom>
                        <a:solidFill>
                          <a:srgbClr val="FFFFFF"/>
                        </a:solidFill>
                        <a:ln w="57150">
                          <a:solidFill>
                            <a:srgbClr val="FF0000"/>
                          </a:solidFill>
                          <a:prstDash val="solid"/>
                        </a:ln>
                      </wps:spPr>
                      <wps:txbx>
                        <w:txbxContent>
                          <w:p w14:paraId="43CD94A1" w14:textId="6BBE30C8" w:rsidR="003B74D6" w:rsidRDefault="003B74D6" w:rsidP="003B74D6">
                            <w:pPr>
                              <w:shd w:val="clear" w:color="auto" w:fill="FFFFFF"/>
                              <w:spacing w:after="0" w:line="240" w:lineRule="auto"/>
                              <w:rPr>
                                <w:rFonts w:ascii="Arial" w:eastAsia="Times New Roman" w:hAnsi="Arial" w:cs="Arial"/>
                                <w:color w:val="201F1E"/>
                                <w:sz w:val="24"/>
                                <w:szCs w:val="24"/>
                                <w:bdr w:val="none" w:sz="0" w:space="0" w:color="auto" w:frame="1"/>
                                <w:shd w:val="clear" w:color="auto" w:fill="FFFFFF"/>
                                <w:lang w:eastAsia="en-GB"/>
                              </w:rPr>
                            </w:pPr>
                            <w:r w:rsidRPr="003B74D6">
                              <w:rPr>
                                <w:rFonts w:ascii="Arial" w:eastAsia="Times New Roman" w:hAnsi="Arial" w:cs="Arial"/>
                                <w:b/>
                                <w:bCs/>
                                <w:color w:val="201F1E"/>
                                <w:sz w:val="24"/>
                                <w:szCs w:val="24"/>
                                <w:bdr w:val="none" w:sz="0" w:space="0" w:color="auto" w:frame="1"/>
                                <w:shd w:val="clear" w:color="auto" w:fill="FFFFFF"/>
                                <w:lang w:eastAsia="en-GB"/>
                              </w:rPr>
                              <w:t>Book review:</w:t>
                            </w:r>
                            <w:r>
                              <w:rPr>
                                <w:rFonts w:ascii="Arial" w:eastAsia="Times New Roman" w:hAnsi="Arial" w:cs="Arial"/>
                                <w:i/>
                                <w:iCs/>
                                <w:color w:val="201F1E"/>
                                <w:sz w:val="24"/>
                                <w:szCs w:val="24"/>
                                <w:bdr w:val="none" w:sz="0" w:space="0" w:color="auto" w:frame="1"/>
                                <w:shd w:val="clear" w:color="auto" w:fill="FFFFFF"/>
                                <w:lang w:eastAsia="en-GB"/>
                              </w:rPr>
                              <w:t xml:space="preserve">  </w:t>
                            </w:r>
                            <w:r w:rsidRPr="00244AA8">
                              <w:rPr>
                                <w:rFonts w:ascii="Arial" w:eastAsia="Times New Roman" w:hAnsi="Arial" w:cs="Arial"/>
                                <w:i/>
                                <w:iCs/>
                                <w:color w:val="201F1E"/>
                                <w:sz w:val="24"/>
                                <w:szCs w:val="24"/>
                                <w:bdr w:val="none" w:sz="0" w:space="0" w:color="auto" w:frame="1"/>
                                <w:shd w:val="clear" w:color="auto" w:fill="FFFFFF"/>
                                <w:lang w:eastAsia="en-GB"/>
                              </w:rPr>
                              <w:t>"Where is God in a messed-up world?"</w:t>
                            </w:r>
                            <w:r w:rsidRPr="00244AA8">
                              <w:rPr>
                                <w:rFonts w:ascii="Arial" w:eastAsia="Times New Roman" w:hAnsi="Arial" w:cs="Arial"/>
                                <w:color w:val="201F1E"/>
                                <w:sz w:val="24"/>
                                <w:szCs w:val="24"/>
                                <w:bdr w:val="none" w:sz="0" w:space="0" w:color="auto" w:frame="1"/>
                                <w:shd w:val="clear" w:color="auto" w:fill="FFFFFF"/>
                                <w:lang w:eastAsia="en-GB"/>
                              </w:rPr>
                              <w:t xml:space="preserve">  -  </w:t>
                            </w:r>
                          </w:p>
                          <w:p w14:paraId="6331DB12" w14:textId="77777777" w:rsidR="003B74D6" w:rsidRDefault="003B74D6" w:rsidP="003B74D6">
                            <w:pPr>
                              <w:shd w:val="clear" w:color="auto" w:fill="FFFFFF"/>
                              <w:spacing w:after="0" w:line="240" w:lineRule="auto"/>
                              <w:rPr>
                                <w:rFonts w:ascii="Arial" w:eastAsia="Times New Roman" w:hAnsi="Arial" w:cs="Arial"/>
                                <w:color w:val="201F1E"/>
                                <w:sz w:val="24"/>
                                <w:szCs w:val="24"/>
                                <w:bdr w:val="none" w:sz="0" w:space="0" w:color="auto" w:frame="1"/>
                                <w:shd w:val="clear" w:color="auto" w:fill="FFFFFF"/>
                                <w:lang w:eastAsia="en-GB"/>
                              </w:rPr>
                            </w:pPr>
                          </w:p>
                          <w:p w14:paraId="32BF8D23" w14:textId="40CBBD81" w:rsidR="003B74D6" w:rsidRDefault="003B74D6" w:rsidP="003B74D6">
                            <w:pPr>
                              <w:shd w:val="clear" w:color="auto" w:fill="FFFFFF"/>
                              <w:spacing w:after="0" w:line="240" w:lineRule="auto"/>
                              <w:rPr>
                                <w:rFonts w:ascii="Arial" w:eastAsia="Times New Roman" w:hAnsi="Arial" w:cs="Arial"/>
                                <w:color w:val="201F1E"/>
                                <w:sz w:val="24"/>
                                <w:szCs w:val="24"/>
                                <w:bdr w:val="none" w:sz="0" w:space="0" w:color="auto" w:frame="1"/>
                                <w:shd w:val="clear" w:color="auto" w:fill="FFFFFF"/>
                                <w:lang w:eastAsia="en-GB"/>
                              </w:rPr>
                            </w:pPr>
                            <w:r w:rsidRPr="00244AA8">
                              <w:rPr>
                                <w:rFonts w:ascii="Arial" w:eastAsia="Times New Roman" w:hAnsi="Arial" w:cs="Arial"/>
                                <w:color w:val="201F1E"/>
                                <w:sz w:val="24"/>
                                <w:szCs w:val="24"/>
                                <w:bdr w:val="none" w:sz="0" w:space="0" w:color="auto" w:frame="1"/>
                                <w:shd w:val="clear" w:color="auto" w:fill="FFFFFF"/>
                                <w:lang w:eastAsia="en-GB"/>
                              </w:rPr>
                              <w:t>In this expanded and revised edition (2020 - ISBN 978-1-913278-76-2) Roger Carswell explores answers to those who are asking questions about God, life and suffering.  It is particularly relevant in today's covid-restricted world where there is so much weariness, grief, loss and pain.  Through Bible texts and real-life stories, his book demonstrates that our questioning need not be a barrier to entrusting ourselves fully to God, who knows, cares, understands and very much loves each one of us.  There are no glib answers but a realistic and compassionate view of how we can respond to the suffering we encounter.  I found it to be inspiring and encouraging, and commend it to you."</w:t>
                            </w:r>
                          </w:p>
                          <w:p w14:paraId="07C6F24B" w14:textId="7649D027" w:rsidR="003B74D6" w:rsidRDefault="003B74D6" w:rsidP="003B74D6">
                            <w:pPr>
                              <w:shd w:val="clear" w:color="auto" w:fill="FFFFFF"/>
                              <w:spacing w:after="0" w:line="240" w:lineRule="auto"/>
                              <w:rPr>
                                <w:rFonts w:ascii="Arial" w:eastAsia="Times New Roman" w:hAnsi="Arial" w:cs="Arial"/>
                                <w:color w:val="201F1E"/>
                                <w:sz w:val="24"/>
                                <w:szCs w:val="24"/>
                                <w:bdr w:val="none" w:sz="0" w:space="0" w:color="auto" w:frame="1"/>
                                <w:shd w:val="clear" w:color="auto" w:fill="FFFFFF"/>
                                <w:lang w:eastAsia="en-GB"/>
                              </w:rPr>
                            </w:pPr>
                          </w:p>
                          <w:p w14:paraId="08C36F1E" w14:textId="231E1160" w:rsidR="003B74D6" w:rsidRPr="00244AA8" w:rsidRDefault="003B74D6" w:rsidP="003B74D6">
                            <w:pPr>
                              <w:shd w:val="clear" w:color="auto" w:fill="FFFFFF"/>
                              <w:spacing w:after="0" w:line="240" w:lineRule="auto"/>
                              <w:rPr>
                                <w:rFonts w:ascii="Arial" w:eastAsia="Times New Roman" w:hAnsi="Arial" w:cs="Arial"/>
                                <w:color w:val="201F1E"/>
                                <w:sz w:val="23"/>
                                <w:szCs w:val="23"/>
                                <w:lang w:eastAsia="en-GB"/>
                              </w:rPr>
                            </w:pPr>
                            <w:r w:rsidRPr="003B74D6">
                              <w:rPr>
                                <w:rFonts w:ascii="Arial" w:eastAsia="Times New Roman" w:hAnsi="Arial" w:cs="Arial"/>
                                <w:i/>
                                <w:iCs/>
                                <w:color w:val="201F1E"/>
                                <w:sz w:val="24"/>
                                <w:szCs w:val="24"/>
                                <w:bdr w:val="none" w:sz="0" w:space="0" w:color="auto" w:frame="1"/>
                                <w:shd w:val="clear" w:color="auto" w:fill="FFFFFF"/>
                                <w:lang w:eastAsia="en-GB"/>
                              </w:rPr>
                              <w:t>Linda Ginn</w:t>
                            </w:r>
                            <w:r>
                              <w:rPr>
                                <w:rFonts w:ascii="Arial" w:eastAsia="Times New Roman" w:hAnsi="Arial" w:cs="Arial"/>
                                <w:i/>
                                <w:iCs/>
                                <w:color w:val="201F1E"/>
                                <w:sz w:val="24"/>
                                <w:szCs w:val="24"/>
                                <w:bdr w:val="none" w:sz="0" w:space="0" w:color="auto" w:frame="1"/>
                                <w:shd w:val="clear" w:color="auto" w:fill="FFFFFF"/>
                                <w:lang w:eastAsia="en-GB"/>
                              </w:rPr>
                              <w:t xml:space="preserve"> Mothers’ Union Diocesan President</w:t>
                            </w:r>
                          </w:p>
                          <w:p w14:paraId="1FCB4886" w14:textId="1DD36294" w:rsidR="00071A42" w:rsidRPr="00071A42" w:rsidRDefault="00071A42" w:rsidP="006A3D85">
                            <w:pPr>
                              <w:spacing w:after="0" w:line="240" w:lineRule="auto"/>
                              <w:ind w:right="-1"/>
                              <w:rPr>
                                <w:rFonts w:ascii="Arial" w:eastAsia="Batang" w:hAnsi="Arial" w:cs="Arial"/>
                                <w:b/>
                                <w:bCs/>
                                <w:sz w:val="28"/>
                                <w:szCs w:val="2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D78AE80" id="_x0000_s1030" type="#_x0000_t202" style="position:absolute;margin-left:0;margin-top:26.75pt;width:516.7pt;height:185.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" strokecolor="red" strokeweight="4.5pt">
                <v:textbox>
                  <w:txbxContent>
                    <w:p w14:paraId="43CD94A1" w14:textId="6BBE30C8" w:rsidR="003B74D6" w:rsidRDefault="003B74D6" w:rsidP="003B74D6">
                      <w:pPr>
                        <w:shd w:val="clear" w:color="auto" w:fill="FFFFFF"/>
                        <w:spacing w:after="0" w:line="240" w:lineRule="auto"/>
                        <w:rPr>
                          <w:rFonts w:ascii="Arial" w:eastAsia="Times New Roman" w:hAnsi="Arial" w:cs="Arial"/>
                          <w:color w:val="201F1E"/>
                          <w:sz w:val="24"/>
                          <w:szCs w:val="24"/>
                          <w:bdr w:val="none" w:sz="0" w:space="0" w:color="auto" w:frame="1"/>
                          <w:shd w:val="clear" w:color="auto" w:fill="FFFFFF"/>
                          <w:lang w:eastAsia="en-GB"/>
                        </w:rPr>
                      </w:pPr>
                      <w:r w:rsidRPr="003B74D6">
                        <w:rPr>
                          <w:rFonts w:ascii="Arial" w:eastAsia="Times New Roman" w:hAnsi="Arial" w:cs="Arial"/>
                          <w:b/>
                          <w:bCs/>
                          <w:color w:val="201F1E"/>
                          <w:sz w:val="24"/>
                          <w:szCs w:val="24"/>
                          <w:bdr w:val="none" w:sz="0" w:space="0" w:color="auto" w:frame="1"/>
                          <w:shd w:val="clear" w:color="auto" w:fill="FFFFFF"/>
                          <w:lang w:eastAsia="en-GB"/>
                        </w:rPr>
                        <w:t>Book review:</w:t>
                      </w:r>
                      <w:r>
                        <w:rPr>
                          <w:rFonts w:ascii="Arial" w:eastAsia="Times New Roman" w:hAnsi="Arial" w:cs="Arial"/>
                          <w:i/>
                          <w:iCs/>
                          <w:color w:val="201F1E"/>
                          <w:sz w:val="24"/>
                          <w:szCs w:val="24"/>
                          <w:bdr w:val="none" w:sz="0" w:space="0" w:color="auto" w:frame="1"/>
                          <w:shd w:val="clear" w:color="auto" w:fill="FFFFFF"/>
                          <w:lang w:eastAsia="en-GB"/>
                        </w:rPr>
                        <w:t xml:space="preserve">  </w:t>
                      </w:r>
                      <w:r w:rsidRPr="00244AA8">
                        <w:rPr>
                          <w:rFonts w:ascii="Arial" w:eastAsia="Times New Roman" w:hAnsi="Arial" w:cs="Arial"/>
                          <w:i/>
                          <w:iCs/>
                          <w:color w:val="201F1E"/>
                          <w:sz w:val="24"/>
                          <w:szCs w:val="24"/>
                          <w:bdr w:val="none" w:sz="0" w:space="0" w:color="auto" w:frame="1"/>
                          <w:shd w:val="clear" w:color="auto" w:fill="FFFFFF"/>
                          <w:lang w:eastAsia="en-GB"/>
                        </w:rPr>
                        <w:t>"Where is God in a messed-up world?"</w:t>
                      </w:r>
                      <w:r w:rsidRPr="00244AA8">
                        <w:rPr>
                          <w:rFonts w:ascii="Arial" w:eastAsia="Times New Roman" w:hAnsi="Arial" w:cs="Arial"/>
                          <w:color w:val="201F1E"/>
                          <w:sz w:val="24"/>
                          <w:szCs w:val="24"/>
                          <w:bdr w:val="none" w:sz="0" w:space="0" w:color="auto" w:frame="1"/>
                          <w:shd w:val="clear" w:color="auto" w:fill="FFFFFF"/>
                          <w:lang w:eastAsia="en-GB"/>
                        </w:rPr>
                        <w:t xml:space="preserve">  -  </w:t>
                      </w:r>
                    </w:p>
                    <w:p w14:paraId="6331DB12" w14:textId="77777777" w:rsidR="003B74D6" w:rsidRDefault="003B74D6" w:rsidP="003B74D6">
                      <w:pPr>
                        <w:shd w:val="clear" w:color="auto" w:fill="FFFFFF"/>
                        <w:spacing w:after="0" w:line="240" w:lineRule="auto"/>
                        <w:rPr>
                          <w:rFonts w:ascii="Arial" w:eastAsia="Times New Roman" w:hAnsi="Arial" w:cs="Arial"/>
                          <w:color w:val="201F1E"/>
                          <w:sz w:val="24"/>
                          <w:szCs w:val="24"/>
                          <w:bdr w:val="none" w:sz="0" w:space="0" w:color="auto" w:frame="1"/>
                          <w:shd w:val="clear" w:color="auto" w:fill="FFFFFF"/>
                          <w:lang w:eastAsia="en-GB"/>
                        </w:rPr>
                      </w:pPr>
                    </w:p>
                    <w:p w14:paraId="32BF8D23" w14:textId="40CBBD81" w:rsidR="003B74D6" w:rsidRDefault="003B74D6" w:rsidP="003B74D6">
                      <w:pPr>
                        <w:shd w:val="clear" w:color="auto" w:fill="FFFFFF"/>
                        <w:spacing w:after="0" w:line="240" w:lineRule="auto"/>
                        <w:rPr>
                          <w:rFonts w:ascii="Arial" w:eastAsia="Times New Roman" w:hAnsi="Arial" w:cs="Arial"/>
                          <w:color w:val="201F1E"/>
                          <w:sz w:val="24"/>
                          <w:szCs w:val="24"/>
                          <w:bdr w:val="none" w:sz="0" w:space="0" w:color="auto" w:frame="1"/>
                          <w:shd w:val="clear" w:color="auto" w:fill="FFFFFF"/>
                          <w:lang w:eastAsia="en-GB"/>
                        </w:rPr>
                      </w:pPr>
                      <w:r w:rsidRPr="00244AA8">
                        <w:rPr>
                          <w:rFonts w:ascii="Arial" w:eastAsia="Times New Roman" w:hAnsi="Arial" w:cs="Arial"/>
                          <w:color w:val="201F1E"/>
                          <w:sz w:val="24"/>
                          <w:szCs w:val="24"/>
                          <w:bdr w:val="none" w:sz="0" w:space="0" w:color="auto" w:frame="1"/>
                          <w:shd w:val="clear" w:color="auto" w:fill="FFFFFF"/>
                          <w:lang w:eastAsia="en-GB"/>
                        </w:rPr>
                        <w:t>In this expanded and revised edition (2020 - ISBN 978-1-913278-76-2) Roger Carswell explores answers to those who are asking questions about God, life and suffering.  It is particularly relevant in today's covid-restricted world where there is so much weariness, grief, loss and pain.  Through Bible texts and real-life stories, his book demonstrates that our questioning need not be a barrier to entrusting ourselves fully to God, who knows, cares, understands and very much loves each one of us.  There are no glib answers but a realistic and compassionate view of how we can respond to the suffering we encounter.  I found it to be inspiring and encouraging, and commend it to you."</w:t>
                      </w:r>
                    </w:p>
                    <w:p w14:paraId="07C6F24B" w14:textId="7649D027" w:rsidR="003B74D6" w:rsidRDefault="003B74D6" w:rsidP="003B74D6">
                      <w:pPr>
                        <w:shd w:val="clear" w:color="auto" w:fill="FFFFFF"/>
                        <w:spacing w:after="0" w:line="240" w:lineRule="auto"/>
                        <w:rPr>
                          <w:rFonts w:ascii="Arial" w:eastAsia="Times New Roman" w:hAnsi="Arial" w:cs="Arial"/>
                          <w:color w:val="201F1E"/>
                          <w:sz w:val="24"/>
                          <w:szCs w:val="24"/>
                          <w:bdr w:val="none" w:sz="0" w:space="0" w:color="auto" w:frame="1"/>
                          <w:shd w:val="clear" w:color="auto" w:fill="FFFFFF"/>
                          <w:lang w:eastAsia="en-GB"/>
                        </w:rPr>
                      </w:pPr>
                    </w:p>
                    <w:p w14:paraId="08C36F1E" w14:textId="231E1160" w:rsidR="003B74D6" w:rsidRPr="00244AA8" w:rsidRDefault="003B74D6" w:rsidP="003B74D6">
                      <w:pPr>
                        <w:shd w:val="clear" w:color="auto" w:fill="FFFFFF"/>
                        <w:spacing w:after="0" w:line="240" w:lineRule="auto"/>
                        <w:rPr>
                          <w:rFonts w:ascii="Arial" w:eastAsia="Times New Roman" w:hAnsi="Arial" w:cs="Arial"/>
                          <w:color w:val="201F1E"/>
                          <w:sz w:val="23"/>
                          <w:szCs w:val="23"/>
                          <w:lang w:eastAsia="en-GB"/>
                        </w:rPr>
                      </w:pPr>
                      <w:r w:rsidRPr="003B74D6">
                        <w:rPr>
                          <w:rFonts w:ascii="Arial" w:eastAsia="Times New Roman" w:hAnsi="Arial" w:cs="Arial"/>
                          <w:i/>
                          <w:iCs/>
                          <w:color w:val="201F1E"/>
                          <w:sz w:val="24"/>
                          <w:szCs w:val="24"/>
                          <w:bdr w:val="none" w:sz="0" w:space="0" w:color="auto" w:frame="1"/>
                          <w:shd w:val="clear" w:color="auto" w:fill="FFFFFF"/>
                          <w:lang w:eastAsia="en-GB"/>
                        </w:rPr>
                        <w:t>Linda Ginn</w:t>
                      </w:r>
                      <w:r>
                        <w:rPr>
                          <w:rFonts w:ascii="Arial" w:eastAsia="Times New Roman" w:hAnsi="Arial" w:cs="Arial"/>
                          <w:i/>
                          <w:iCs/>
                          <w:color w:val="201F1E"/>
                          <w:sz w:val="24"/>
                          <w:szCs w:val="24"/>
                          <w:bdr w:val="none" w:sz="0" w:space="0" w:color="auto" w:frame="1"/>
                          <w:shd w:val="clear" w:color="auto" w:fill="FFFFFF"/>
                          <w:lang w:eastAsia="en-GB"/>
                        </w:rPr>
                        <w:t xml:space="preserve"> Mothers’ Union Diocesan President</w:t>
                      </w:r>
                    </w:p>
                    <w:p w14:paraId="1FCB4886" w14:textId="1DD36294" w:rsidR="00071A42" w:rsidRPr="00071A42" w:rsidRDefault="00071A42" w:rsidP="006A3D85">
                      <w:pPr>
                        <w:spacing w:after="0" w:line="240" w:lineRule="auto"/>
                        <w:ind w:right="-1"/>
                        <w:rPr>
                          <w:rFonts w:ascii="Arial" w:eastAsia="Batang" w:hAnsi="Arial" w:cs="Arial"/>
                          <w:b/>
                          <w:bCs/>
                          <w:sz w:val="28"/>
                          <w:szCs w:val="28"/>
                        </w:rPr>
                      </w:pPr>
                    </w:p>
                  </w:txbxContent>
                </v:textbox>
                <w10:wrap type="square" anchorx="margin"/>
              </v:shape>
            </w:pict>
          </mc:Fallback>
        </mc:AlternateContent>
      </w:r>
    </w:p>
    <w:p w14:paraId="6D78AE94" w14:textId="12E6D5E3" w:rsidR="003A5DC1" w:rsidRPr="0024526C" w:rsidRDefault="00913296">
      <w:pPr>
        <w:pStyle w:val="NormalWeb"/>
        <w:spacing w:after="0"/>
        <w:ind w:right="-422"/>
        <w:rPr>
          <w:rFonts w:ascii="Calibri" w:eastAsia="Times New Roman" w:hAnsi="Calibri" w:cs="Calibri"/>
          <w:b/>
          <w:bCs/>
          <w:color w:val="000000"/>
          <w:lang w:eastAsia="en-GB"/>
        </w:rPr>
      </w:pPr>
      <w:r w:rsidRPr="00961B46">
        <w:rPr>
          <w:rFonts w:ascii="Calibri" w:eastAsia="Times New Roman" w:hAnsi="Calibri" w:cs="Calibri"/>
          <w:b/>
          <w:bCs/>
          <w:noProof/>
          <w:color w:val="000000"/>
          <w:lang w:eastAsia="en-GB"/>
        </w:rPr>
        <w:lastRenderedPageBreak/>
        <mc:AlternateContent>
          <mc:Choice Requires="wps">
            <w:drawing>
              <wp:anchor distT="45720" distB="45720" distL="114300" distR="114300" simplePos="0" relativeHeight="251678720" behindDoc="0" locked="0" layoutInCell="1" allowOverlap="1" wp14:anchorId="06D5FB22" wp14:editId="2EF04B91">
                <wp:simplePos x="0" y="0"/>
                <wp:positionH relativeFrom="margin">
                  <wp:align>left</wp:align>
                </wp:positionH>
                <wp:positionV relativeFrom="paragraph">
                  <wp:posOffset>259715</wp:posOffset>
                </wp:positionV>
                <wp:extent cx="6533515" cy="2132965"/>
                <wp:effectExtent l="0" t="0" r="1968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2132965"/>
                        </a:xfrm>
                        <a:prstGeom prst="rect">
                          <a:avLst/>
                        </a:prstGeom>
                        <a:solidFill>
                          <a:srgbClr val="FFFFFF"/>
                        </a:solidFill>
                        <a:ln w="9525">
                          <a:solidFill>
                            <a:srgbClr val="000000"/>
                          </a:solidFill>
                          <a:miter lim="800000"/>
                          <a:headEnd/>
                          <a:tailEnd/>
                        </a:ln>
                      </wps:spPr>
                      <wps:txbx>
                        <w:txbxContent>
                          <w:p w14:paraId="43978914" w14:textId="7D45FFDB" w:rsidR="00961B46" w:rsidRPr="004E59B8" w:rsidRDefault="00961B46">
                            <w:pPr>
                              <w:rPr>
                                <w:rFonts w:ascii="Arial" w:hAnsi="Arial" w:cs="Arial"/>
                                <w:b/>
                                <w:bCs/>
                                <w:sz w:val="26"/>
                              </w:rPr>
                            </w:pPr>
                            <w:r w:rsidRPr="004E59B8">
                              <w:rPr>
                                <w:rFonts w:ascii="Arial" w:hAnsi="Arial" w:cs="Arial"/>
                                <w:b/>
                                <w:bCs/>
                                <w:sz w:val="26"/>
                              </w:rPr>
                              <w:t>Elections of Diocesan Trustees and officers</w:t>
                            </w:r>
                          </w:p>
                          <w:p w14:paraId="631506F5" w14:textId="3D25A1E7" w:rsidR="00961B46" w:rsidRPr="00565805" w:rsidRDefault="004E59B8">
                            <w:pPr>
                              <w:rPr>
                                <w:sz w:val="26"/>
                                <w:szCs w:val="28"/>
                              </w:rPr>
                            </w:pPr>
                            <w:r w:rsidRPr="00565805">
                              <w:rPr>
                                <w:sz w:val="26"/>
                                <w:szCs w:val="28"/>
                              </w:rPr>
                              <w:t>A new triennium begins in 2022. Elections for the trustee board and diocesan officers ha</w:t>
                            </w:r>
                            <w:r w:rsidR="001A6CB9" w:rsidRPr="00565805">
                              <w:rPr>
                                <w:sz w:val="26"/>
                                <w:szCs w:val="28"/>
                              </w:rPr>
                              <w:t>ve</w:t>
                            </w:r>
                            <w:r w:rsidRPr="00565805">
                              <w:rPr>
                                <w:sz w:val="26"/>
                                <w:szCs w:val="28"/>
                              </w:rPr>
                              <w:t xml:space="preserve"> begun. Revision of the constitution has created the </w:t>
                            </w:r>
                            <w:r w:rsidR="001A6CB9" w:rsidRPr="00565805">
                              <w:rPr>
                                <w:sz w:val="26"/>
                                <w:szCs w:val="28"/>
                              </w:rPr>
                              <w:t xml:space="preserve">new </w:t>
                            </w:r>
                            <w:r w:rsidRPr="00565805">
                              <w:rPr>
                                <w:sz w:val="26"/>
                                <w:szCs w:val="28"/>
                              </w:rPr>
                              <w:t>role of four general trustee</w:t>
                            </w:r>
                            <w:r w:rsidR="001A6CB9" w:rsidRPr="00565805">
                              <w:rPr>
                                <w:sz w:val="26"/>
                                <w:szCs w:val="28"/>
                              </w:rPr>
                              <w:t>s,</w:t>
                            </w:r>
                            <w:r w:rsidRPr="00565805">
                              <w:rPr>
                                <w:sz w:val="26"/>
                                <w:szCs w:val="28"/>
                              </w:rPr>
                              <w:t xml:space="preserve"> where there previously were Unit trustees for Faith and Policy, Action and Outreach, Social Policy and Communication. </w:t>
                            </w:r>
                          </w:p>
                          <w:p w14:paraId="5C70369E" w14:textId="67C0E1CC" w:rsidR="004E59B8" w:rsidRPr="00565805" w:rsidRDefault="004E59B8">
                            <w:pPr>
                              <w:rPr>
                                <w:sz w:val="26"/>
                                <w:szCs w:val="28"/>
                              </w:rPr>
                            </w:pPr>
                            <w:r w:rsidRPr="00565805">
                              <w:rPr>
                                <w:sz w:val="26"/>
                                <w:szCs w:val="28"/>
                              </w:rPr>
                              <w:t>A new structure of communities of interest will ensure that all outreach under the previous units will continue</w:t>
                            </w:r>
                            <w:r w:rsidR="001A6CB9" w:rsidRPr="00565805">
                              <w:rPr>
                                <w:sz w:val="26"/>
                                <w:szCs w:val="28"/>
                              </w:rPr>
                              <w:t>,</w:t>
                            </w:r>
                            <w:r w:rsidRPr="00565805">
                              <w:rPr>
                                <w:sz w:val="26"/>
                                <w:szCs w:val="28"/>
                              </w:rPr>
                              <w:t xml:space="preserve"> without the added responsibility of being a trustee. </w:t>
                            </w:r>
                          </w:p>
                          <w:p w14:paraId="5376A55D" w14:textId="2681777C" w:rsidR="004E59B8" w:rsidRPr="00565805" w:rsidRDefault="001A6CB9">
                            <w:pPr>
                              <w:rPr>
                                <w:sz w:val="26"/>
                                <w:szCs w:val="28"/>
                              </w:rPr>
                            </w:pPr>
                            <w:r w:rsidRPr="00565805">
                              <w:rPr>
                                <w:sz w:val="26"/>
                                <w:szCs w:val="28"/>
                              </w:rPr>
                              <w:t>Please consider p</w:t>
                            </w:r>
                            <w:r w:rsidR="006D6539" w:rsidRPr="00565805">
                              <w:rPr>
                                <w:sz w:val="26"/>
                                <w:szCs w:val="28"/>
                              </w:rPr>
                              <w:t>rayerfully what your role could be in the next triennium</w:t>
                            </w:r>
                          </w:p>
                          <w:p w14:paraId="29A2B2CE" w14:textId="77777777" w:rsidR="004E59B8" w:rsidRPr="004E59B8" w:rsidRDefault="004E59B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5FB22" id="_x0000_s1031" type="#_x0000_t202" style="position:absolute;margin-left:0;margin-top:20.45pt;width:514.45pt;height:167.9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">
                <v:textbox>
                  <w:txbxContent>
                    <w:p w14:paraId="43978914" w14:textId="7D45FFDB" w:rsidR="00961B46" w:rsidRPr="004E59B8" w:rsidRDefault="00961B46">
                      <w:pPr>
                        <w:rPr>
                          <w:rFonts w:ascii="Arial" w:hAnsi="Arial" w:cs="Arial"/>
                          <w:b/>
                          <w:bCs/>
                          <w:sz w:val="26"/>
                        </w:rPr>
                      </w:pPr>
                      <w:r w:rsidRPr="004E59B8">
                        <w:rPr>
                          <w:rFonts w:ascii="Arial" w:hAnsi="Arial" w:cs="Arial"/>
                          <w:b/>
                          <w:bCs/>
                          <w:sz w:val="26"/>
                        </w:rPr>
                        <w:t>Elections of Diocesan Trustees and officers</w:t>
                      </w:r>
                    </w:p>
                    <w:p w14:paraId="631506F5" w14:textId="3D25A1E7" w:rsidR="00961B46" w:rsidRPr="00565805" w:rsidRDefault="004E59B8">
                      <w:pPr>
                        <w:rPr>
                          <w:sz w:val="26"/>
                          <w:szCs w:val="28"/>
                        </w:rPr>
                      </w:pPr>
                      <w:r w:rsidRPr="00565805">
                        <w:rPr>
                          <w:sz w:val="26"/>
                          <w:szCs w:val="28"/>
                        </w:rPr>
                        <w:t>A new triennium begins in 2022. Elections for the trustee board and diocesan officers ha</w:t>
                      </w:r>
                      <w:r w:rsidR="001A6CB9" w:rsidRPr="00565805">
                        <w:rPr>
                          <w:sz w:val="26"/>
                          <w:szCs w:val="28"/>
                        </w:rPr>
                        <w:t>ve</w:t>
                      </w:r>
                      <w:r w:rsidRPr="00565805">
                        <w:rPr>
                          <w:sz w:val="26"/>
                          <w:szCs w:val="28"/>
                        </w:rPr>
                        <w:t xml:space="preserve"> begun. Revision of the constitution has created the </w:t>
                      </w:r>
                      <w:r w:rsidR="001A6CB9" w:rsidRPr="00565805">
                        <w:rPr>
                          <w:sz w:val="26"/>
                          <w:szCs w:val="28"/>
                        </w:rPr>
                        <w:t xml:space="preserve">new </w:t>
                      </w:r>
                      <w:r w:rsidRPr="00565805">
                        <w:rPr>
                          <w:sz w:val="26"/>
                          <w:szCs w:val="28"/>
                        </w:rPr>
                        <w:t>role of four general trustee</w:t>
                      </w:r>
                      <w:r w:rsidR="001A6CB9" w:rsidRPr="00565805">
                        <w:rPr>
                          <w:sz w:val="26"/>
                          <w:szCs w:val="28"/>
                        </w:rPr>
                        <w:t>s,</w:t>
                      </w:r>
                      <w:r w:rsidRPr="00565805">
                        <w:rPr>
                          <w:sz w:val="26"/>
                          <w:szCs w:val="28"/>
                        </w:rPr>
                        <w:t xml:space="preserve"> where there previously were Unit trustees for Faith and Policy, Action and Outreach, Social Policy and Communication. </w:t>
                      </w:r>
                    </w:p>
                    <w:p w14:paraId="5C70369E" w14:textId="67C0E1CC" w:rsidR="004E59B8" w:rsidRPr="00565805" w:rsidRDefault="004E59B8">
                      <w:pPr>
                        <w:rPr>
                          <w:sz w:val="26"/>
                          <w:szCs w:val="28"/>
                        </w:rPr>
                      </w:pPr>
                      <w:r w:rsidRPr="00565805">
                        <w:rPr>
                          <w:sz w:val="26"/>
                          <w:szCs w:val="28"/>
                        </w:rPr>
                        <w:t>A new structure of communities of interest will ensure that all outreach under the previous units will continue</w:t>
                      </w:r>
                      <w:r w:rsidR="001A6CB9" w:rsidRPr="00565805">
                        <w:rPr>
                          <w:sz w:val="26"/>
                          <w:szCs w:val="28"/>
                        </w:rPr>
                        <w:t>,</w:t>
                      </w:r>
                      <w:r w:rsidRPr="00565805">
                        <w:rPr>
                          <w:sz w:val="26"/>
                          <w:szCs w:val="28"/>
                        </w:rPr>
                        <w:t xml:space="preserve"> without the added responsibility of being a trustee. </w:t>
                      </w:r>
                    </w:p>
                    <w:p w14:paraId="5376A55D" w14:textId="2681777C" w:rsidR="004E59B8" w:rsidRPr="00565805" w:rsidRDefault="001A6CB9">
                      <w:pPr>
                        <w:rPr>
                          <w:sz w:val="26"/>
                          <w:szCs w:val="28"/>
                        </w:rPr>
                      </w:pPr>
                      <w:r w:rsidRPr="00565805">
                        <w:rPr>
                          <w:sz w:val="26"/>
                          <w:szCs w:val="28"/>
                        </w:rPr>
                        <w:t>Please consider p</w:t>
                      </w:r>
                      <w:r w:rsidR="006D6539" w:rsidRPr="00565805">
                        <w:rPr>
                          <w:sz w:val="26"/>
                          <w:szCs w:val="28"/>
                        </w:rPr>
                        <w:t>rayerfully what your role could be in the next triennium</w:t>
                      </w:r>
                    </w:p>
                    <w:p w14:paraId="29A2B2CE" w14:textId="77777777" w:rsidR="004E59B8" w:rsidRPr="004E59B8" w:rsidRDefault="004E59B8">
                      <w:pPr>
                        <w:rPr>
                          <w:sz w:val="28"/>
                          <w:szCs w:val="28"/>
                        </w:rPr>
                      </w:pPr>
                    </w:p>
                  </w:txbxContent>
                </v:textbox>
                <w10:wrap type="square" anchorx="margin"/>
              </v:shape>
            </w:pict>
          </mc:Fallback>
        </mc:AlternateContent>
      </w:r>
    </w:p>
    <w:p w14:paraId="6D78AE95" w14:textId="4496A9F3" w:rsidR="003A5DC1" w:rsidRPr="0024526C" w:rsidRDefault="00404D25">
      <w:pPr>
        <w:pStyle w:val="NormalWeb"/>
        <w:spacing w:after="0"/>
        <w:ind w:right="-422"/>
        <w:rPr>
          <w:rFonts w:ascii="Calibri" w:eastAsia="Times New Roman" w:hAnsi="Calibri" w:cs="Calibri"/>
          <w:b/>
          <w:bCs/>
          <w:color w:val="000000"/>
          <w:lang w:eastAsia="en-GB"/>
        </w:rPr>
      </w:pPr>
      <w:r w:rsidRPr="00C33263">
        <w:rPr>
          <w:rFonts w:ascii="Calibri" w:eastAsia="Times New Roman" w:hAnsi="Calibri" w:cs="Calibri"/>
          <w:b/>
          <w:bCs/>
          <w:noProof/>
          <w:color w:val="000000"/>
          <w:sz w:val="10"/>
          <w:lang w:eastAsia="en-GB"/>
        </w:rPr>
        <mc:AlternateContent>
          <mc:Choice Requires="wps">
            <w:drawing>
              <wp:anchor distT="0" distB="0" distL="114300" distR="114300" simplePos="0" relativeHeight="251656192" behindDoc="0" locked="0" layoutInCell="1" allowOverlap="1" wp14:anchorId="6D78AE70" wp14:editId="2CF6186D">
                <wp:simplePos x="0" y="0"/>
                <wp:positionH relativeFrom="margin">
                  <wp:posOffset>2556933</wp:posOffset>
                </wp:positionH>
                <wp:positionV relativeFrom="paragraph">
                  <wp:posOffset>2313940</wp:posOffset>
                </wp:positionV>
                <wp:extent cx="4068234" cy="1741805"/>
                <wp:effectExtent l="19050" t="19050" r="46990" b="29845"/>
                <wp:wrapNone/>
                <wp:docPr id="5" name="Text Box 2"/>
                <wp:cNvGraphicFramePr/>
                <a:graphic xmlns:a="http://schemas.openxmlformats.org/drawingml/2006/main">
                  <a:graphicData uri="http://schemas.microsoft.com/office/word/2010/wordprocessingShape">
                    <wps:wsp>
                      <wps:cNvSpPr txBox="1"/>
                      <wps:spPr>
                        <a:xfrm>
                          <a:off x="0" y="0"/>
                          <a:ext cx="4068234" cy="1741805"/>
                        </a:xfrm>
                        <a:prstGeom prst="rect">
                          <a:avLst/>
                        </a:prstGeom>
                        <a:solidFill>
                          <a:srgbClr val="FFFFFF"/>
                        </a:solidFill>
                        <a:ln w="57150">
                          <a:solidFill>
                            <a:srgbClr val="A9D18E"/>
                          </a:solidFill>
                          <a:prstDash val="solid"/>
                        </a:ln>
                      </wps:spPr>
                      <wps:txbx>
                        <w:txbxContent>
                          <w:p w14:paraId="70AAB861" w14:textId="072A5F9F" w:rsidR="00404D25" w:rsidRPr="0000768D" w:rsidRDefault="005614B1" w:rsidP="00DA1882">
                            <w:pPr>
                              <w:rPr>
                                <w:rFonts w:ascii="Arial" w:hAnsi="Arial" w:cs="Arial"/>
                                <w:sz w:val="26"/>
                                <w:szCs w:val="24"/>
                              </w:rPr>
                            </w:pPr>
                            <w:r w:rsidRPr="00404D25">
                              <w:rPr>
                                <w:rFonts w:ascii="Arial" w:hAnsi="Arial" w:cs="Arial"/>
                                <w:b/>
                                <w:bCs/>
                                <w:sz w:val="26"/>
                                <w:szCs w:val="24"/>
                              </w:rPr>
                              <w:t xml:space="preserve">Feedback from the AGM council meeting </w:t>
                            </w:r>
                            <w:r w:rsidRPr="0000768D">
                              <w:rPr>
                                <w:rFonts w:ascii="Arial" w:hAnsi="Arial" w:cs="Arial"/>
                                <w:sz w:val="26"/>
                                <w:szCs w:val="24"/>
                              </w:rPr>
                              <w:t>on March 17</w:t>
                            </w:r>
                            <w:r w:rsidRPr="0000768D">
                              <w:rPr>
                                <w:rFonts w:ascii="Arial" w:hAnsi="Arial" w:cs="Arial"/>
                                <w:sz w:val="26"/>
                                <w:szCs w:val="24"/>
                                <w:vertAlign w:val="superscript"/>
                              </w:rPr>
                              <w:t>th</w:t>
                            </w:r>
                            <w:r w:rsidRPr="0000768D">
                              <w:rPr>
                                <w:rFonts w:ascii="Arial" w:hAnsi="Arial" w:cs="Arial"/>
                                <w:sz w:val="26"/>
                                <w:szCs w:val="24"/>
                              </w:rPr>
                              <w:t xml:space="preserve"> indicates that many branches </w:t>
                            </w:r>
                            <w:r w:rsidR="00FD6994" w:rsidRPr="0000768D">
                              <w:rPr>
                                <w:rFonts w:ascii="Arial" w:hAnsi="Arial" w:cs="Arial"/>
                                <w:sz w:val="26"/>
                                <w:szCs w:val="24"/>
                              </w:rPr>
                              <w:t>have been meeting via zoom</w:t>
                            </w:r>
                            <w:r w:rsidR="00404D25" w:rsidRPr="0000768D">
                              <w:rPr>
                                <w:rFonts w:ascii="Arial" w:hAnsi="Arial" w:cs="Arial"/>
                                <w:sz w:val="26"/>
                                <w:szCs w:val="24"/>
                              </w:rPr>
                              <w:t xml:space="preserve"> during lockdown. They</w:t>
                            </w:r>
                            <w:r w:rsidR="00FD6994" w:rsidRPr="0000768D">
                              <w:rPr>
                                <w:rFonts w:ascii="Arial" w:hAnsi="Arial" w:cs="Arial"/>
                                <w:sz w:val="26"/>
                                <w:szCs w:val="24"/>
                              </w:rPr>
                              <w:t xml:space="preserve"> plan to continue these for those members who will not be able to attend face to </w:t>
                            </w:r>
                            <w:r w:rsidR="00404D25" w:rsidRPr="0000768D">
                              <w:rPr>
                                <w:rFonts w:ascii="Arial" w:hAnsi="Arial" w:cs="Arial"/>
                                <w:sz w:val="26"/>
                                <w:szCs w:val="24"/>
                              </w:rPr>
                              <w:t>face meetings</w:t>
                            </w:r>
                          </w:p>
                          <w:p w14:paraId="19942DD4" w14:textId="3EFE733C" w:rsidR="00C80419" w:rsidRPr="0000768D" w:rsidRDefault="00404D25" w:rsidP="00DA1882">
                            <w:pPr>
                              <w:rPr>
                                <w:rFonts w:ascii="Arial" w:hAnsi="Arial" w:cs="Arial"/>
                                <w:sz w:val="26"/>
                                <w:szCs w:val="24"/>
                              </w:rPr>
                            </w:pPr>
                            <w:r w:rsidRPr="0000768D">
                              <w:rPr>
                                <w:rFonts w:ascii="Arial" w:hAnsi="Arial" w:cs="Arial"/>
                                <w:sz w:val="26"/>
                                <w:szCs w:val="24"/>
                              </w:rPr>
                              <w:t>Some</w:t>
                            </w:r>
                            <w:r w:rsidR="00FD6994" w:rsidRPr="0000768D">
                              <w:rPr>
                                <w:rFonts w:ascii="Arial" w:hAnsi="Arial" w:cs="Arial"/>
                                <w:sz w:val="26"/>
                                <w:szCs w:val="24"/>
                              </w:rPr>
                              <w:t xml:space="preserve"> branches </w:t>
                            </w:r>
                            <w:r w:rsidRPr="0000768D">
                              <w:rPr>
                                <w:rFonts w:ascii="Arial" w:hAnsi="Arial" w:cs="Arial"/>
                                <w:sz w:val="26"/>
                                <w:szCs w:val="24"/>
                              </w:rPr>
                              <w:t xml:space="preserve">gave coaching in using zoom, </w:t>
                            </w:r>
                            <w:r w:rsidR="00FD6994" w:rsidRPr="0000768D">
                              <w:rPr>
                                <w:rFonts w:ascii="Arial" w:hAnsi="Arial" w:cs="Arial"/>
                                <w:sz w:val="26"/>
                                <w:szCs w:val="24"/>
                              </w:rPr>
                              <w:t xml:space="preserve">so that everyone with internet access could join in. </w:t>
                            </w:r>
                          </w:p>
                          <w:p w14:paraId="2FB7F635" w14:textId="77777777" w:rsidR="00404D25" w:rsidRPr="00DA1882" w:rsidRDefault="00404D25" w:rsidP="00DA1882">
                            <w:pPr>
                              <w:rPr>
                                <w:rFonts w:ascii="Arial" w:hAnsi="Arial" w:cs="Arial"/>
                                <w:b/>
                                <w:bCs/>
                                <w:sz w:val="24"/>
                                <w:szCs w:val="24"/>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D78AE70" id="_x0000_s1032" type="#_x0000_t202" style="position:absolute;margin-left:201.35pt;margin-top:182.2pt;width:320.35pt;height:137.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" strokecolor="#a9d18e" strokeweight="4.5pt">
                <v:textbox>
                  <w:txbxContent>
                    <w:p w14:paraId="70AAB861" w14:textId="072A5F9F" w:rsidR="00404D25" w:rsidRPr="0000768D" w:rsidRDefault="005614B1" w:rsidP="00DA1882">
                      <w:pPr>
                        <w:rPr>
                          <w:rFonts w:ascii="Arial" w:hAnsi="Arial" w:cs="Arial"/>
                          <w:sz w:val="26"/>
                          <w:szCs w:val="24"/>
                        </w:rPr>
                      </w:pPr>
                      <w:r w:rsidRPr="00404D25">
                        <w:rPr>
                          <w:rFonts w:ascii="Arial" w:hAnsi="Arial" w:cs="Arial"/>
                          <w:b/>
                          <w:bCs/>
                          <w:sz w:val="26"/>
                          <w:szCs w:val="24"/>
                        </w:rPr>
                        <w:t xml:space="preserve">Feedback from the AGM council meeting </w:t>
                      </w:r>
                      <w:r w:rsidRPr="0000768D">
                        <w:rPr>
                          <w:rFonts w:ascii="Arial" w:hAnsi="Arial" w:cs="Arial"/>
                          <w:sz w:val="26"/>
                          <w:szCs w:val="24"/>
                        </w:rPr>
                        <w:t>on March 17</w:t>
                      </w:r>
                      <w:r w:rsidRPr="0000768D">
                        <w:rPr>
                          <w:rFonts w:ascii="Arial" w:hAnsi="Arial" w:cs="Arial"/>
                          <w:sz w:val="26"/>
                          <w:szCs w:val="24"/>
                          <w:vertAlign w:val="superscript"/>
                        </w:rPr>
                        <w:t>th</w:t>
                      </w:r>
                      <w:r w:rsidRPr="0000768D">
                        <w:rPr>
                          <w:rFonts w:ascii="Arial" w:hAnsi="Arial" w:cs="Arial"/>
                          <w:sz w:val="26"/>
                          <w:szCs w:val="24"/>
                        </w:rPr>
                        <w:t xml:space="preserve"> indicates that many branches </w:t>
                      </w:r>
                      <w:r w:rsidR="00FD6994" w:rsidRPr="0000768D">
                        <w:rPr>
                          <w:rFonts w:ascii="Arial" w:hAnsi="Arial" w:cs="Arial"/>
                          <w:sz w:val="26"/>
                          <w:szCs w:val="24"/>
                        </w:rPr>
                        <w:t>have been meeting via zoom</w:t>
                      </w:r>
                      <w:r w:rsidR="00404D25" w:rsidRPr="0000768D">
                        <w:rPr>
                          <w:rFonts w:ascii="Arial" w:hAnsi="Arial" w:cs="Arial"/>
                          <w:sz w:val="26"/>
                          <w:szCs w:val="24"/>
                        </w:rPr>
                        <w:t xml:space="preserve"> during lockdown. They</w:t>
                      </w:r>
                      <w:r w:rsidR="00FD6994" w:rsidRPr="0000768D">
                        <w:rPr>
                          <w:rFonts w:ascii="Arial" w:hAnsi="Arial" w:cs="Arial"/>
                          <w:sz w:val="26"/>
                          <w:szCs w:val="24"/>
                        </w:rPr>
                        <w:t xml:space="preserve"> plan to continue these for those members who will not be able to attend face to </w:t>
                      </w:r>
                      <w:r w:rsidR="00404D25" w:rsidRPr="0000768D">
                        <w:rPr>
                          <w:rFonts w:ascii="Arial" w:hAnsi="Arial" w:cs="Arial"/>
                          <w:sz w:val="26"/>
                          <w:szCs w:val="24"/>
                        </w:rPr>
                        <w:t>face meetings</w:t>
                      </w:r>
                    </w:p>
                    <w:p w14:paraId="19942DD4" w14:textId="3EFE733C" w:rsidR="00C80419" w:rsidRPr="0000768D" w:rsidRDefault="00404D25" w:rsidP="00DA1882">
                      <w:pPr>
                        <w:rPr>
                          <w:rFonts w:ascii="Arial" w:hAnsi="Arial" w:cs="Arial"/>
                          <w:sz w:val="26"/>
                          <w:szCs w:val="24"/>
                        </w:rPr>
                      </w:pPr>
                      <w:r w:rsidRPr="0000768D">
                        <w:rPr>
                          <w:rFonts w:ascii="Arial" w:hAnsi="Arial" w:cs="Arial"/>
                          <w:sz w:val="26"/>
                          <w:szCs w:val="24"/>
                        </w:rPr>
                        <w:t>Some</w:t>
                      </w:r>
                      <w:r w:rsidR="00FD6994" w:rsidRPr="0000768D">
                        <w:rPr>
                          <w:rFonts w:ascii="Arial" w:hAnsi="Arial" w:cs="Arial"/>
                          <w:sz w:val="26"/>
                          <w:szCs w:val="24"/>
                        </w:rPr>
                        <w:t xml:space="preserve"> branches </w:t>
                      </w:r>
                      <w:r w:rsidRPr="0000768D">
                        <w:rPr>
                          <w:rFonts w:ascii="Arial" w:hAnsi="Arial" w:cs="Arial"/>
                          <w:sz w:val="26"/>
                          <w:szCs w:val="24"/>
                        </w:rPr>
                        <w:t xml:space="preserve">gave coaching in using zoom, </w:t>
                      </w:r>
                      <w:r w:rsidR="00FD6994" w:rsidRPr="0000768D">
                        <w:rPr>
                          <w:rFonts w:ascii="Arial" w:hAnsi="Arial" w:cs="Arial"/>
                          <w:sz w:val="26"/>
                          <w:szCs w:val="24"/>
                        </w:rPr>
                        <w:t xml:space="preserve">so that everyone with internet access could join in. </w:t>
                      </w:r>
                    </w:p>
                    <w:p w14:paraId="2FB7F635" w14:textId="77777777" w:rsidR="00404D25" w:rsidRPr="00DA1882" w:rsidRDefault="00404D25" w:rsidP="00DA1882">
                      <w:pPr>
                        <w:rPr>
                          <w:rFonts w:ascii="Arial" w:hAnsi="Arial" w:cs="Arial"/>
                          <w:b/>
                          <w:bCs/>
                          <w:sz w:val="24"/>
                          <w:szCs w:val="24"/>
                        </w:rPr>
                      </w:pPr>
                    </w:p>
                  </w:txbxContent>
                </v:textbox>
                <w10:wrap anchorx="margin"/>
              </v:shape>
            </w:pict>
          </mc:Fallback>
        </mc:AlternateContent>
      </w:r>
      <w:r w:rsidRPr="0024526C">
        <w:rPr>
          <w:rFonts w:eastAsia="Times New Roman" w:cs="Calibri"/>
          <w:b/>
          <w:bCs/>
          <w:noProof/>
          <w:color w:val="000000"/>
          <w:lang w:eastAsia="en-GB"/>
        </w:rPr>
        <mc:AlternateContent>
          <mc:Choice Requires="wps">
            <w:drawing>
              <wp:anchor distT="0" distB="0" distL="114300" distR="114300" simplePos="0" relativeHeight="251676672" behindDoc="0" locked="0" layoutInCell="1" allowOverlap="1" wp14:anchorId="001EB756" wp14:editId="0822FCB5">
                <wp:simplePos x="0" y="0"/>
                <wp:positionH relativeFrom="margin">
                  <wp:align>left</wp:align>
                </wp:positionH>
                <wp:positionV relativeFrom="paragraph">
                  <wp:posOffset>2313940</wp:posOffset>
                </wp:positionV>
                <wp:extent cx="2436283" cy="1673860"/>
                <wp:effectExtent l="19050" t="19050" r="40640" b="40640"/>
                <wp:wrapNone/>
                <wp:docPr id="6" name="Text Box 2"/>
                <wp:cNvGraphicFramePr/>
                <a:graphic xmlns:a="http://schemas.openxmlformats.org/drawingml/2006/main">
                  <a:graphicData uri="http://schemas.microsoft.com/office/word/2010/wordprocessingShape">
                    <wps:wsp>
                      <wps:cNvSpPr txBox="1"/>
                      <wps:spPr>
                        <a:xfrm>
                          <a:off x="0" y="0"/>
                          <a:ext cx="2436283" cy="1673860"/>
                        </a:xfrm>
                        <a:prstGeom prst="rect">
                          <a:avLst/>
                        </a:prstGeom>
                        <a:solidFill>
                          <a:srgbClr val="FFFFFF"/>
                        </a:solidFill>
                        <a:ln w="57150">
                          <a:solidFill>
                            <a:srgbClr val="ADB9CA"/>
                          </a:solidFill>
                          <a:prstDash val="solid"/>
                        </a:ln>
                      </wps:spPr>
                      <wps:txbx>
                        <w:txbxContent>
                          <w:p w14:paraId="7A663B50" w14:textId="77777777" w:rsidR="00404D25" w:rsidRDefault="003568E3" w:rsidP="003568E3">
                            <w:pPr>
                              <w:shd w:val="clear" w:color="auto" w:fill="FFFFFF"/>
                              <w:suppressAutoHyphens w:val="0"/>
                              <w:spacing w:after="0" w:line="240" w:lineRule="auto"/>
                              <w:textAlignment w:val="auto"/>
                              <w:rPr>
                                <w:rFonts w:eastAsia="Times New Roman" w:cs="Calibri"/>
                                <w:color w:val="000000"/>
                                <w:sz w:val="28"/>
                                <w:szCs w:val="28"/>
                                <w:bdr w:val="none" w:sz="0" w:space="0" w:color="auto" w:frame="1"/>
                                <w:shd w:val="clear" w:color="auto" w:fill="FFFFFF"/>
                                <w:lang w:eastAsia="en-GB"/>
                              </w:rPr>
                            </w:pPr>
                            <w:r w:rsidRPr="003B74D6">
                              <w:rPr>
                                <w:rFonts w:eastAsia="Times New Roman" w:cs="Calibri"/>
                                <w:color w:val="000000"/>
                                <w:sz w:val="28"/>
                                <w:szCs w:val="28"/>
                                <w:bdr w:val="none" w:sz="0" w:space="0" w:color="auto" w:frame="1"/>
                                <w:shd w:val="clear" w:color="auto" w:fill="FFFFFF"/>
                                <w:lang w:eastAsia="en-GB"/>
                              </w:rPr>
                              <w:t>R</w:t>
                            </w:r>
                            <w:r w:rsidRPr="00244AA8">
                              <w:rPr>
                                <w:rFonts w:eastAsia="Times New Roman" w:cs="Calibri"/>
                                <w:color w:val="000000"/>
                                <w:sz w:val="28"/>
                                <w:szCs w:val="28"/>
                                <w:bdr w:val="none" w:sz="0" w:space="0" w:color="auto" w:frame="1"/>
                                <w:shd w:val="clear" w:color="auto" w:fill="FFFFFF"/>
                                <w:lang w:eastAsia="en-GB"/>
                              </w:rPr>
                              <w:t xml:space="preserve">ichard Stainer is organising the World Mission Conference taking place </w:t>
                            </w:r>
                            <w:r>
                              <w:rPr>
                                <w:rFonts w:eastAsia="Times New Roman" w:cs="Calibri"/>
                                <w:color w:val="000000"/>
                                <w:sz w:val="28"/>
                                <w:szCs w:val="28"/>
                                <w:bdr w:val="none" w:sz="0" w:space="0" w:color="auto" w:frame="1"/>
                                <w:shd w:val="clear" w:color="auto" w:fill="FFFFFF"/>
                                <w:lang w:eastAsia="en-GB"/>
                              </w:rPr>
                              <w:t xml:space="preserve">in </w:t>
                            </w:r>
                            <w:r w:rsidRPr="00244AA8">
                              <w:rPr>
                                <w:rFonts w:eastAsia="Times New Roman" w:cs="Calibri"/>
                                <w:color w:val="000000"/>
                                <w:sz w:val="28"/>
                                <w:szCs w:val="28"/>
                                <w:bdr w:val="none" w:sz="0" w:space="0" w:color="auto" w:frame="1"/>
                                <w:shd w:val="clear" w:color="auto" w:fill="FFFFFF"/>
                                <w:lang w:eastAsia="en-GB"/>
                              </w:rPr>
                              <w:t xml:space="preserve">October </w:t>
                            </w:r>
                            <w:r>
                              <w:rPr>
                                <w:rFonts w:eastAsia="Times New Roman" w:cs="Calibri"/>
                                <w:color w:val="000000"/>
                                <w:sz w:val="28"/>
                                <w:szCs w:val="28"/>
                                <w:bdr w:val="none" w:sz="0" w:space="0" w:color="auto" w:frame="1"/>
                                <w:shd w:val="clear" w:color="auto" w:fill="FFFFFF"/>
                                <w:lang w:eastAsia="en-GB"/>
                              </w:rPr>
                              <w:t xml:space="preserve">2021 </w:t>
                            </w:r>
                            <w:r w:rsidRPr="00244AA8">
                              <w:rPr>
                                <w:rFonts w:eastAsia="Times New Roman" w:cs="Calibri"/>
                                <w:color w:val="000000"/>
                                <w:sz w:val="28"/>
                                <w:szCs w:val="28"/>
                                <w:bdr w:val="none" w:sz="0" w:space="0" w:color="auto" w:frame="1"/>
                                <w:shd w:val="clear" w:color="auto" w:fill="FFFFFF"/>
                                <w:lang w:eastAsia="en-GB"/>
                              </w:rPr>
                              <w:t>which will be focusing on Modern Day Slavery</w:t>
                            </w:r>
                            <w:r>
                              <w:rPr>
                                <w:rFonts w:eastAsia="Times New Roman" w:cs="Calibri"/>
                                <w:color w:val="000000"/>
                                <w:sz w:val="28"/>
                                <w:szCs w:val="28"/>
                                <w:bdr w:val="none" w:sz="0" w:space="0" w:color="auto" w:frame="1"/>
                                <w:shd w:val="clear" w:color="auto" w:fill="FFFFFF"/>
                                <w:lang w:eastAsia="en-GB"/>
                              </w:rPr>
                              <w:t xml:space="preserve">. Watch this space for more </w:t>
                            </w:r>
                          </w:p>
                          <w:p w14:paraId="7CB0C8DA" w14:textId="6302B853" w:rsidR="003568E3" w:rsidRPr="003B74D6" w:rsidRDefault="003568E3" w:rsidP="003568E3">
                            <w:pPr>
                              <w:shd w:val="clear" w:color="auto" w:fill="FFFFFF"/>
                              <w:suppressAutoHyphens w:val="0"/>
                              <w:spacing w:after="0" w:line="240" w:lineRule="auto"/>
                              <w:textAlignment w:val="auto"/>
                              <w:rPr>
                                <w:rFonts w:ascii="Arial" w:eastAsia="Times New Roman" w:hAnsi="Arial" w:cs="Arial"/>
                                <w:color w:val="000000"/>
                                <w:sz w:val="28"/>
                                <w:szCs w:val="28"/>
                                <w:lang w:eastAsia="en-GB"/>
                              </w:rPr>
                            </w:pPr>
                            <w:r>
                              <w:rPr>
                                <w:rFonts w:eastAsia="Times New Roman" w:cs="Calibri"/>
                                <w:color w:val="000000"/>
                                <w:sz w:val="28"/>
                                <w:szCs w:val="28"/>
                                <w:bdr w:val="none" w:sz="0" w:space="0" w:color="auto" w:frame="1"/>
                                <w:shd w:val="clear" w:color="auto" w:fill="FFFFFF"/>
                                <w:lang w:eastAsia="en-GB"/>
                              </w:rPr>
                              <w:t>details</w:t>
                            </w:r>
                          </w:p>
                          <w:p w14:paraId="645A01E6" w14:textId="77777777" w:rsidR="00D74A0B" w:rsidRPr="00D74A0B" w:rsidRDefault="00D74A0B" w:rsidP="00D74A0B">
                            <w:pPr>
                              <w:shd w:val="clear" w:color="auto" w:fill="FFFFFF"/>
                              <w:suppressAutoHyphens w:val="0"/>
                              <w:spacing w:after="0" w:line="240" w:lineRule="auto"/>
                              <w:textAlignment w:val="auto"/>
                              <w:rPr>
                                <w:rFonts w:ascii="Arial" w:eastAsia="Times New Roman" w:hAnsi="Arial" w:cs="Arial"/>
                                <w:color w:val="000000"/>
                                <w:sz w:val="24"/>
                                <w:szCs w:val="24"/>
                                <w:lang w:eastAsia="en-GB"/>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01EB756" id="_x0000_s1033" type="#_x0000_t202" style="position:absolute;margin-left:0;margin-top:182.2pt;width:191.85pt;height:131.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" strokecolor="#adb9ca" strokeweight="4.5pt">
                <v:textbox>
                  <w:txbxContent>
                    <w:p w14:paraId="7A663B50" w14:textId="77777777" w:rsidR="00404D25" w:rsidRDefault="003568E3" w:rsidP="003568E3">
                      <w:pPr>
                        <w:shd w:val="clear" w:color="auto" w:fill="FFFFFF"/>
                        <w:suppressAutoHyphens w:val="0"/>
                        <w:spacing w:after="0" w:line="240" w:lineRule="auto"/>
                        <w:textAlignment w:val="auto"/>
                        <w:rPr>
                          <w:rFonts w:eastAsia="Times New Roman" w:cs="Calibri"/>
                          <w:color w:val="000000"/>
                          <w:sz w:val="28"/>
                          <w:szCs w:val="28"/>
                          <w:bdr w:val="none" w:sz="0" w:space="0" w:color="auto" w:frame="1"/>
                          <w:shd w:val="clear" w:color="auto" w:fill="FFFFFF"/>
                          <w:lang w:eastAsia="en-GB"/>
                        </w:rPr>
                      </w:pPr>
                      <w:r w:rsidRPr="003B74D6">
                        <w:rPr>
                          <w:rFonts w:eastAsia="Times New Roman" w:cs="Calibri"/>
                          <w:color w:val="000000"/>
                          <w:sz w:val="28"/>
                          <w:szCs w:val="28"/>
                          <w:bdr w:val="none" w:sz="0" w:space="0" w:color="auto" w:frame="1"/>
                          <w:shd w:val="clear" w:color="auto" w:fill="FFFFFF"/>
                          <w:lang w:eastAsia="en-GB"/>
                        </w:rPr>
                        <w:t>R</w:t>
                      </w:r>
                      <w:r w:rsidRPr="00244AA8">
                        <w:rPr>
                          <w:rFonts w:eastAsia="Times New Roman" w:cs="Calibri"/>
                          <w:color w:val="000000"/>
                          <w:sz w:val="28"/>
                          <w:szCs w:val="28"/>
                          <w:bdr w:val="none" w:sz="0" w:space="0" w:color="auto" w:frame="1"/>
                          <w:shd w:val="clear" w:color="auto" w:fill="FFFFFF"/>
                          <w:lang w:eastAsia="en-GB"/>
                        </w:rPr>
                        <w:t xml:space="preserve">ichard Stainer is organising the World Mission Conference taking place </w:t>
                      </w:r>
                      <w:r>
                        <w:rPr>
                          <w:rFonts w:eastAsia="Times New Roman" w:cs="Calibri"/>
                          <w:color w:val="000000"/>
                          <w:sz w:val="28"/>
                          <w:szCs w:val="28"/>
                          <w:bdr w:val="none" w:sz="0" w:space="0" w:color="auto" w:frame="1"/>
                          <w:shd w:val="clear" w:color="auto" w:fill="FFFFFF"/>
                          <w:lang w:eastAsia="en-GB"/>
                        </w:rPr>
                        <w:t xml:space="preserve">in </w:t>
                      </w:r>
                      <w:r w:rsidRPr="00244AA8">
                        <w:rPr>
                          <w:rFonts w:eastAsia="Times New Roman" w:cs="Calibri"/>
                          <w:color w:val="000000"/>
                          <w:sz w:val="28"/>
                          <w:szCs w:val="28"/>
                          <w:bdr w:val="none" w:sz="0" w:space="0" w:color="auto" w:frame="1"/>
                          <w:shd w:val="clear" w:color="auto" w:fill="FFFFFF"/>
                          <w:lang w:eastAsia="en-GB"/>
                        </w:rPr>
                        <w:t xml:space="preserve">October </w:t>
                      </w:r>
                      <w:r>
                        <w:rPr>
                          <w:rFonts w:eastAsia="Times New Roman" w:cs="Calibri"/>
                          <w:color w:val="000000"/>
                          <w:sz w:val="28"/>
                          <w:szCs w:val="28"/>
                          <w:bdr w:val="none" w:sz="0" w:space="0" w:color="auto" w:frame="1"/>
                          <w:shd w:val="clear" w:color="auto" w:fill="FFFFFF"/>
                          <w:lang w:eastAsia="en-GB"/>
                        </w:rPr>
                        <w:t xml:space="preserve">2021 </w:t>
                      </w:r>
                      <w:r w:rsidRPr="00244AA8">
                        <w:rPr>
                          <w:rFonts w:eastAsia="Times New Roman" w:cs="Calibri"/>
                          <w:color w:val="000000"/>
                          <w:sz w:val="28"/>
                          <w:szCs w:val="28"/>
                          <w:bdr w:val="none" w:sz="0" w:space="0" w:color="auto" w:frame="1"/>
                          <w:shd w:val="clear" w:color="auto" w:fill="FFFFFF"/>
                          <w:lang w:eastAsia="en-GB"/>
                        </w:rPr>
                        <w:t>which will be focusing on Modern Day Slavery</w:t>
                      </w:r>
                      <w:r>
                        <w:rPr>
                          <w:rFonts w:eastAsia="Times New Roman" w:cs="Calibri"/>
                          <w:color w:val="000000"/>
                          <w:sz w:val="28"/>
                          <w:szCs w:val="28"/>
                          <w:bdr w:val="none" w:sz="0" w:space="0" w:color="auto" w:frame="1"/>
                          <w:shd w:val="clear" w:color="auto" w:fill="FFFFFF"/>
                          <w:lang w:eastAsia="en-GB"/>
                        </w:rPr>
                        <w:t xml:space="preserve">. Watch this space for more </w:t>
                      </w:r>
                    </w:p>
                    <w:p w14:paraId="7CB0C8DA" w14:textId="6302B853" w:rsidR="003568E3" w:rsidRPr="003B74D6" w:rsidRDefault="003568E3" w:rsidP="003568E3">
                      <w:pPr>
                        <w:shd w:val="clear" w:color="auto" w:fill="FFFFFF"/>
                        <w:suppressAutoHyphens w:val="0"/>
                        <w:spacing w:after="0" w:line="240" w:lineRule="auto"/>
                        <w:textAlignment w:val="auto"/>
                        <w:rPr>
                          <w:rFonts w:ascii="Arial" w:eastAsia="Times New Roman" w:hAnsi="Arial" w:cs="Arial"/>
                          <w:color w:val="000000"/>
                          <w:sz w:val="28"/>
                          <w:szCs w:val="28"/>
                          <w:lang w:eastAsia="en-GB"/>
                        </w:rPr>
                      </w:pPr>
                      <w:r>
                        <w:rPr>
                          <w:rFonts w:eastAsia="Times New Roman" w:cs="Calibri"/>
                          <w:color w:val="000000"/>
                          <w:sz w:val="28"/>
                          <w:szCs w:val="28"/>
                          <w:bdr w:val="none" w:sz="0" w:space="0" w:color="auto" w:frame="1"/>
                          <w:shd w:val="clear" w:color="auto" w:fill="FFFFFF"/>
                          <w:lang w:eastAsia="en-GB"/>
                        </w:rPr>
                        <w:t>details</w:t>
                      </w:r>
                    </w:p>
                    <w:p w14:paraId="645A01E6" w14:textId="77777777" w:rsidR="00D74A0B" w:rsidRPr="00D74A0B" w:rsidRDefault="00D74A0B" w:rsidP="00D74A0B">
                      <w:pPr>
                        <w:shd w:val="clear" w:color="auto" w:fill="FFFFFF"/>
                        <w:suppressAutoHyphens w:val="0"/>
                        <w:spacing w:after="0" w:line="240" w:lineRule="auto"/>
                        <w:textAlignment w:val="auto"/>
                        <w:rPr>
                          <w:rFonts w:ascii="Arial" w:eastAsia="Times New Roman" w:hAnsi="Arial" w:cs="Arial"/>
                          <w:color w:val="000000"/>
                          <w:sz w:val="24"/>
                          <w:szCs w:val="24"/>
                          <w:lang w:eastAsia="en-GB"/>
                        </w:rPr>
                      </w:pPr>
                    </w:p>
                  </w:txbxContent>
                </v:textbox>
                <w10:wrap anchorx="margin"/>
              </v:shape>
            </w:pict>
          </mc:Fallback>
        </mc:AlternateContent>
      </w:r>
    </w:p>
    <w:p w14:paraId="6D78AE96" w14:textId="11960607" w:rsidR="003A5DC1" w:rsidRPr="0024526C" w:rsidRDefault="003A5DC1">
      <w:pPr>
        <w:pStyle w:val="NormalWeb"/>
        <w:spacing w:after="0"/>
        <w:ind w:right="-422"/>
        <w:rPr>
          <w:rFonts w:ascii="Calibri" w:eastAsia="Times New Roman" w:hAnsi="Calibri" w:cs="Calibri"/>
          <w:b/>
          <w:bCs/>
          <w:color w:val="000000"/>
          <w:lang w:eastAsia="en-GB"/>
        </w:rPr>
      </w:pPr>
    </w:p>
    <w:p w14:paraId="6D78AE97" w14:textId="5C303B61" w:rsidR="003A5DC1" w:rsidRPr="006A3D85" w:rsidRDefault="003A5DC1">
      <w:pPr>
        <w:pStyle w:val="NormalWeb"/>
        <w:spacing w:after="0"/>
        <w:ind w:right="-422"/>
        <w:rPr>
          <w:rFonts w:ascii="Calibri" w:eastAsia="Times New Roman" w:hAnsi="Calibri" w:cs="Calibri"/>
          <w:b/>
          <w:bCs/>
          <w:color w:val="000000"/>
          <w:sz w:val="16"/>
          <w:szCs w:val="16"/>
          <w:lang w:eastAsia="en-GB"/>
        </w:rPr>
      </w:pPr>
    </w:p>
    <w:p w14:paraId="6D78AE9D" w14:textId="026A010E" w:rsidR="003A5DC1" w:rsidRPr="0024526C" w:rsidRDefault="003A5DC1">
      <w:pPr>
        <w:pStyle w:val="NormalWeb"/>
        <w:spacing w:after="0"/>
        <w:ind w:right="-422"/>
        <w:rPr>
          <w:rFonts w:ascii="Calibri" w:eastAsia="Times New Roman" w:hAnsi="Calibri" w:cs="Calibri"/>
          <w:b/>
          <w:bCs/>
          <w:color w:val="000000"/>
          <w:lang w:eastAsia="en-GB"/>
        </w:rPr>
      </w:pPr>
    </w:p>
    <w:p w14:paraId="6D78AE9E" w14:textId="2FAF33FA" w:rsidR="003A5DC1" w:rsidRPr="0024526C" w:rsidRDefault="003A5DC1">
      <w:pPr>
        <w:pStyle w:val="NormalWeb"/>
        <w:spacing w:after="0"/>
        <w:ind w:right="-422"/>
      </w:pPr>
    </w:p>
    <w:p w14:paraId="6D78AE9F" w14:textId="317B6BDC" w:rsidR="003A5DC1" w:rsidRPr="0024526C" w:rsidRDefault="003A5DC1">
      <w:pPr>
        <w:pStyle w:val="NormalWeb"/>
        <w:spacing w:after="0"/>
        <w:ind w:right="-422"/>
        <w:rPr>
          <w:rFonts w:ascii="Calibri" w:eastAsia="Times New Roman" w:hAnsi="Calibri" w:cs="Calibri"/>
          <w:b/>
          <w:bCs/>
          <w:color w:val="000000"/>
          <w:lang w:eastAsia="en-GB"/>
        </w:rPr>
      </w:pPr>
    </w:p>
    <w:p w14:paraId="6D78AEA0" w14:textId="3B80CBE3" w:rsidR="003A5DC1" w:rsidRDefault="003A5DC1">
      <w:pPr>
        <w:pStyle w:val="NormalWeb"/>
        <w:spacing w:after="0"/>
        <w:ind w:right="-422"/>
        <w:rPr>
          <w:rFonts w:ascii="Calibri" w:eastAsia="Times New Roman" w:hAnsi="Calibri" w:cs="Calibri"/>
          <w:b/>
          <w:bCs/>
          <w:color w:val="000000"/>
          <w:lang w:eastAsia="en-GB"/>
        </w:rPr>
      </w:pPr>
    </w:p>
    <w:p w14:paraId="4D348EF3" w14:textId="77777777" w:rsidR="00913296" w:rsidRPr="0024526C" w:rsidRDefault="00913296">
      <w:pPr>
        <w:pStyle w:val="NormalWeb"/>
        <w:spacing w:after="0"/>
        <w:ind w:right="-422"/>
        <w:rPr>
          <w:rFonts w:ascii="Calibri" w:eastAsia="Times New Roman" w:hAnsi="Calibri" w:cs="Calibri"/>
          <w:b/>
          <w:bCs/>
          <w:color w:val="000000"/>
          <w:lang w:eastAsia="en-GB"/>
        </w:rPr>
      </w:pPr>
    </w:p>
    <w:p w14:paraId="25621B0D" w14:textId="77777777" w:rsidR="00913296" w:rsidRDefault="00913296">
      <w:pPr>
        <w:pStyle w:val="NormalWeb"/>
        <w:spacing w:after="0"/>
        <w:ind w:right="-422"/>
        <w:rPr>
          <w:rFonts w:ascii="Calibri" w:eastAsia="Times New Roman" w:hAnsi="Calibri" w:cs="Calibri"/>
          <w:b/>
          <w:bCs/>
          <w:color w:val="000000"/>
          <w:lang w:eastAsia="en-GB"/>
        </w:rPr>
      </w:pPr>
    </w:p>
    <w:p w14:paraId="6D78AEA1" w14:textId="1315DCA5" w:rsidR="003A5DC1" w:rsidRDefault="003A5DC1">
      <w:pPr>
        <w:pStyle w:val="NormalWeb"/>
        <w:spacing w:after="0"/>
        <w:ind w:right="-422"/>
        <w:rPr>
          <w:rFonts w:ascii="Calibri" w:eastAsia="Times New Roman" w:hAnsi="Calibri" w:cs="Calibri"/>
          <w:b/>
          <w:bCs/>
          <w:color w:val="000000"/>
          <w:lang w:eastAsia="en-GB"/>
        </w:rPr>
      </w:pPr>
    </w:p>
    <w:p w14:paraId="7B6BB02B" w14:textId="48BE6555" w:rsidR="00A75A6A" w:rsidRPr="002C6935" w:rsidRDefault="00404D25">
      <w:pPr>
        <w:pStyle w:val="NormalWeb"/>
        <w:spacing w:after="0"/>
        <w:ind w:right="-422"/>
        <w:rPr>
          <w:rFonts w:ascii="Calibri" w:eastAsia="Times New Roman" w:hAnsi="Calibri" w:cs="Calibri"/>
          <w:color w:val="000000"/>
          <w:lang w:eastAsia="en-GB"/>
        </w:rPr>
      </w:pPr>
      <w:r w:rsidRPr="0024526C">
        <w:rPr>
          <w:rFonts w:eastAsia="Times New Roman"/>
          <w:noProof/>
          <w:color w:val="000000"/>
          <w:lang w:eastAsia="en-GB"/>
        </w:rPr>
        <mc:AlternateContent>
          <mc:Choice Requires="wps">
            <w:drawing>
              <wp:anchor distT="0" distB="0" distL="114300" distR="114300" simplePos="0" relativeHeight="251680768" behindDoc="0" locked="0" layoutInCell="1" allowOverlap="1" wp14:anchorId="3DFE5F64" wp14:editId="4B423AFB">
                <wp:simplePos x="0" y="0"/>
                <wp:positionH relativeFrom="margin">
                  <wp:align>left</wp:align>
                </wp:positionH>
                <wp:positionV relativeFrom="paragraph">
                  <wp:posOffset>50799</wp:posOffset>
                </wp:positionV>
                <wp:extent cx="6597015" cy="1726777"/>
                <wp:effectExtent l="19050" t="19050" r="32385" b="45085"/>
                <wp:wrapNone/>
                <wp:docPr id="3" name="Text Box 2"/>
                <wp:cNvGraphicFramePr/>
                <a:graphic xmlns:a="http://schemas.openxmlformats.org/drawingml/2006/main">
                  <a:graphicData uri="http://schemas.microsoft.com/office/word/2010/wordprocessingShape">
                    <wps:wsp>
                      <wps:cNvSpPr txBox="1"/>
                      <wps:spPr>
                        <a:xfrm>
                          <a:off x="0" y="0"/>
                          <a:ext cx="6597015" cy="1726777"/>
                        </a:xfrm>
                        <a:prstGeom prst="rect">
                          <a:avLst/>
                        </a:prstGeom>
                        <a:solidFill>
                          <a:srgbClr val="FFFFFF"/>
                        </a:solidFill>
                        <a:ln w="57150">
                          <a:solidFill>
                            <a:srgbClr val="FFC000"/>
                          </a:solidFill>
                          <a:prstDash val="solid"/>
                        </a:ln>
                      </wps:spPr>
                      <wps:txbx>
                        <w:txbxContent>
                          <w:p w14:paraId="0AA85071" w14:textId="2642EAFE" w:rsidR="002C6935" w:rsidRPr="00565805" w:rsidRDefault="002C6935" w:rsidP="00565805">
                            <w:pPr>
                              <w:pStyle w:val="NoSpacing"/>
                              <w:rPr>
                                <w:rFonts w:asciiTheme="minorHAnsi" w:eastAsia="Times New Roman" w:hAnsiTheme="minorHAnsi" w:cstheme="minorHAnsi"/>
                                <w:b/>
                                <w:bCs/>
                                <w:color w:val="000000"/>
                                <w:sz w:val="28"/>
                                <w:szCs w:val="28"/>
                                <w:lang w:eastAsia="en-GB"/>
                              </w:rPr>
                            </w:pPr>
                            <w:r w:rsidRPr="00565805">
                              <w:rPr>
                                <w:rFonts w:asciiTheme="minorHAnsi" w:hAnsiTheme="minorHAnsi" w:cstheme="minorHAnsi"/>
                                <w:b/>
                                <w:bCs/>
                                <w:color w:val="000000"/>
                                <w:sz w:val="28"/>
                                <w:szCs w:val="28"/>
                              </w:rPr>
                              <w:t xml:space="preserve"> </w:t>
                            </w:r>
                            <w:r w:rsidRPr="00565805">
                              <w:rPr>
                                <w:rFonts w:asciiTheme="minorHAnsi" w:eastAsia="Times New Roman" w:hAnsiTheme="minorHAnsi" w:cstheme="minorHAnsi"/>
                                <w:b/>
                                <w:bCs/>
                                <w:color w:val="000000"/>
                                <w:sz w:val="28"/>
                                <w:szCs w:val="28"/>
                                <w:lang w:eastAsia="en-GB"/>
                              </w:rPr>
                              <w:t xml:space="preserve"> ‘For Better, For worse’</w:t>
                            </w:r>
                          </w:p>
                          <w:p w14:paraId="703DE152" w14:textId="17B28EBE" w:rsidR="002C6935" w:rsidRPr="00565805" w:rsidRDefault="002C6935" w:rsidP="00565805">
                            <w:pPr>
                              <w:pStyle w:val="NoSpacing"/>
                              <w:rPr>
                                <w:sz w:val="28"/>
                                <w:szCs w:val="28"/>
                                <w:lang w:val="en-US"/>
                              </w:rPr>
                            </w:pPr>
                            <w:r w:rsidRPr="0000768D">
                              <w:rPr>
                                <w:rFonts w:eastAsia="Times New Roman"/>
                                <w:color w:val="000000"/>
                                <w:sz w:val="28"/>
                                <w:szCs w:val="28"/>
                                <w:lang w:eastAsia="en-GB"/>
                              </w:rPr>
                              <w:t>Thank you to</w:t>
                            </w:r>
                            <w:r w:rsidR="004D4C8A" w:rsidRPr="0000768D">
                              <w:rPr>
                                <w:rFonts w:eastAsia="Times New Roman"/>
                                <w:color w:val="000000"/>
                                <w:sz w:val="28"/>
                                <w:szCs w:val="28"/>
                                <w:lang w:eastAsia="en-GB"/>
                              </w:rPr>
                              <w:t xml:space="preserve"> </w:t>
                            </w:r>
                            <w:r w:rsidRPr="0000768D">
                              <w:rPr>
                                <w:rFonts w:eastAsia="Times New Roman"/>
                                <w:color w:val="000000"/>
                                <w:sz w:val="28"/>
                                <w:szCs w:val="28"/>
                                <w:lang w:eastAsia="en-GB"/>
                              </w:rPr>
                              <w:t>those members who</w:t>
                            </w:r>
                            <w:r w:rsidR="004D4C8A" w:rsidRPr="0000768D">
                              <w:rPr>
                                <w:rFonts w:eastAsia="Times New Roman"/>
                                <w:color w:val="000000"/>
                                <w:sz w:val="28"/>
                                <w:szCs w:val="28"/>
                                <w:lang w:eastAsia="en-GB"/>
                              </w:rPr>
                              <w:t xml:space="preserve"> h</w:t>
                            </w:r>
                            <w:r w:rsidRPr="0000768D">
                              <w:rPr>
                                <w:rFonts w:eastAsia="Times New Roman"/>
                                <w:color w:val="000000"/>
                                <w:sz w:val="28"/>
                                <w:szCs w:val="28"/>
                                <w:lang w:eastAsia="en-GB"/>
                              </w:rPr>
                              <w:t>ave</w:t>
                            </w:r>
                            <w:r w:rsidRPr="00565805">
                              <w:rPr>
                                <w:rFonts w:eastAsia="Times New Roman"/>
                                <w:b/>
                                <w:bCs/>
                                <w:color w:val="000000"/>
                                <w:sz w:val="28"/>
                                <w:szCs w:val="28"/>
                                <w:lang w:eastAsia="en-GB"/>
                              </w:rPr>
                              <w:t xml:space="preserve"> </w:t>
                            </w:r>
                            <w:r w:rsidRPr="0000768D">
                              <w:rPr>
                                <w:rFonts w:eastAsia="Times New Roman"/>
                                <w:color w:val="000000"/>
                                <w:sz w:val="28"/>
                                <w:szCs w:val="28"/>
                                <w:lang w:eastAsia="en-GB"/>
                              </w:rPr>
                              <w:t>already</w:t>
                            </w:r>
                            <w:r w:rsidRPr="00565805">
                              <w:rPr>
                                <w:rFonts w:eastAsia="Times New Roman"/>
                                <w:b/>
                                <w:bCs/>
                                <w:color w:val="000000"/>
                                <w:sz w:val="28"/>
                                <w:szCs w:val="28"/>
                                <w:lang w:eastAsia="en-GB"/>
                              </w:rPr>
                              <w:t xml:space="preserve"> </w:t>
                            </w:r>
                            <w:r w:rsidR="004D4C8A" w:rsidRPr="00565805">
                              <w:rPr>
                                <w:sz w:val="28"/>
                                <w:szCs w:val="28"/>
                              </w:rPr>
                              <w:t xml:space="preserve">shared memories of their marriages under the umbrella of the marriage vows.  We hope that these memories will amuse, inspire, inform and guide readers of our book For Better for worse’ Whether they are considering marriage, about to marry, or have been married for many years. </w:t>
                            </w:r>
                            <w:r w:rsidR="004D4C8A" w:rsidRPr="00565805">
                              <w:rPr>
                                <w:sz w:val="28"/>
                                <w:szCs w:val="28"/>
                                <w:lang w:val="en-US"/>
                              </w:rPr>
                              <w:t>We still have many more pages to fill</w:t>
                            </w:r>
                            <w:r w:rsidR="00565805" w:rsidRPr="00565805">
                              <w:rPr>
                                <w:sz w:val="28"/>
                                <w:szCs w:val="28"/>
                                <w:lang w:val="en-US"/>
                              </w:rPr>
                              <w:t xml:space="preserve"> so keep those memories coming to:</w:t>
                            </w:r>
                            <w:r w:rsidR="00565805">
                              <w:rPr>
                                <w:sz w:val="28"/>
                                <w:szCs w:val="28"/>
                                <w:lang w:val="en-US"/>
                              </w:rPr>
                              <w:t xml:space="preserve"> Jeanette Appleton</w:t>
                            </w:r>
                            <w:r w:rsidR="00565805" w:rsidRPr="00565805">
                              <w:rPr>
                                <w:sz w:val="28"/>
                                <w:szCs w:val="28"/>
                                <w:lang w:val="en-US"/>
                              </w:rPr>
                              <w:t xml:space="preserve"> </w:t>
                            </w:r>
                            <w:proofErr w:type="gramStart"/>
                            <w:r w:rsidR="00565805" w:rsidRPr="00565805">
                              <w:rPr>
                                <w:sz w:val="28"/>
                                <w:szCs w:val="28"/>
                                <w:lang w:val="en-US"/>
                              </w:rPr>
                              <w:t xml:space="preserve">   ‘</w:t>
                            </w:r>
                            <w:proofErr w:type="gramEnd"/>
                            <w:r w:rsidR="00565805" w:rsidRPr="00565805">
                              <w:rPr>
                                <w:sz w:val="28"/>
                                <w:szCs w:val="28"/>
                                <w:lang w:val="en-US"/>
                              </w:rPr>
                              <w:t xml:space="preserve">Field View’ Hadleigh Rd  Holton St Mary CO7 6NP e: </w:t>
                            </w:r>
                            <w:hyperlink r:id="rId10" w:history="1">
                              <w:r w:rsidR="00565805" w:rsidRPr="00565805">
                                <w:rPr>
                                  <w:rStyle w:val="Hyperlink"/>
                                  <w:rFonts w:asciiTheme="minorHAnsi" w:hAnsiTheme="minorHAnsi" w:cstheme="minorHAnsi"/>
                                  <w:color w:val="auto"/>
                                  <w:sz w:val="28"/>
                                  <w:szCs w:val="28"/>
                                  <w:u w:val="none"/>
                                  <w:lang w:val="en-US"/>
                                </w:rPr>
                                <w:t>jeanetteappleton@hotmail.com</w:t>
                              </w:r>
                            </w:hyperlink>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DFE5F64" id="_x0000_s1034" type="#_x0000_t202" style="position:absolute;margin-left:0;margin-top:4pt;width:519.45pt;height:135.9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" strokecolor="#ffc000" strokeweight="4.5pt">
                <v:textbox>
                  <w:txbxContent>
                    <w:p w14:paraId="0AA85071" w14:textId="2642EAFE" w:rsidR="002C6935" w:rsidRPr="00565805" w:rsidRDefault="002C6935" w:rsidP="00565805">
                      <w:pPr>
                        <w:pStyle w:val="NoSpacing"/>
                        <w:rPr>
                          <w:rFonts w:asciiTheme="minorHAnsi" w:eastAsia="Times New Roman" w:hAnsiTheme="minorHAnsi" w:cstheme="minorHAnsi"/>
                          <w:b/>
                          <w:bCs/>
                          <w:color w:val="000000"/>
                          <w:sz w:val="28"/>
                          <w:szCs w:val="28"/>
                          <w:lang w:eastAsia="en-GB"/>
                        </w:rPr>
                      </w:pPr>
                      <w:r w:rsidRPr="00565805">
                        <w:rPr>
                          <w:rFonts w:asciiTheme="minorHAnsi" w:hAnsiTheme="minorHAnsi" w:cstheme="minorHAnsi"/>
                          <w:b/>
                          <w:bCs/>
                          <w:color w:val="000000"/>
                          <w:sz w:val="28"/>
                          <w:szCs w:val="28"/>
                        </w:rPr>
                        <w:t xml:space="preserve"> </w:t>
                      </w:r>
                      <w:r w:rsidRPr="00565805">
                        <w:rPr>
                          <w:rFonts w:asciiTheme="minorHAnsi" w:eastAsia="Times New Roman" w:hAnsiTheme="minorHAnsi" w:cstheme="minorHAnsi"/>
                          <w:b/>
                          <w:bCs/>
                          <w:color w:val="000000"/>
                          <w:sz w:val="28"/>
                          <w:szCs w:val="28"/>
                          <w:lang w:eastAsia="en-GB"/>
                        </w:rPr>
                        <w:t xml:space="preserve"> ‘For Better, For worse’</w:t>
                      </w:r>
                    </w:p>
                    <w:p w14:paraId="703DE152" w14:textId="17B28EBE" w:rsidR="002C6935" w:rsidRPr="00565805" w:rsidRDefault="002C6935" w:rsidP="00565805">
                      <w:pPr>
                        <w:pStyle w:val="NoSpacing"/>
                        <w:rPr>
                          <w:sz w:val="28"/>
                          <w:szCs w:val="28"/>
                          <w:lang w:val="en-US"/>
                        </w:rPr>
                      </w:pPr>
                      <w:r w:rsidRPr="0000768D">
                        <w:rPr>
                          <w:rFonts w:eastAsia="Times New Roman"/>
                          <w:color w:val="000000"/>
                          <w:sz w:val="28"/>
                          <w:szCs w:val="28"/>
                          <w:lang w:eastAsia="en-GB"/>
                        </w:rPr>
                        <w:t>Thank you to</w:t>
                      </w:r>
                      <w:r w:rsidR="004D4C8A" w:rsidRPr="0000768D">
                        <w:rPr>
                          <w:rFonts w:eastAsia="Times New Roman"/>
                          <w:color w:val="000000"/>
                          <w:sz w:val="28"/>
                          <w:szCs w:val="28"/>
                          <w:lang w:eastAsia="en-GB"/>
                        </w:rPr>
                        <w:t xml:space="preserve"> </w:t>
                      </w:r>
                      <w:r w:rsidRPr="0000768D">
                        <w:rPr>
                          <w:rFonts w:eastAsia="Times New Roman"/>
                          <w:color w:val="000000"/>
                          <w:sz w:val="28"/>
                          <w:szCs w:val="28"/>
                          <w:lang w:eastAsia="en-GB"/>
                        </w:rPr>
                        <w:t>those members who</w:t>
                      </w:r>
                      <w:r w:rsidR="004D4C8A" w:rsidRPr="0000768D">
                        <w:rPr>
                          <w:rFonts w:eastAsia="Times New Roman"/>
                          <w:color w:val="000000"/>
                          <w:sz w:val="28"/>
                          <w:szCs w:val="28"/>
                          <w:lang w:eastAsia="en-GB"/>
                        </w:rPr>
                        <w:t xml:space="preserve"> h</w:t>
                      </w:r>
                      <w:r w:rsidRPr="0000768D">
                        <w:rPr>
                          <w:rFonts w:eastAsia="Times New Roman"/>
                          <w:color w:val="000000"/>
                          <w:sz w:val="28"/>
                          <w:szCs w:val="28"/>
                          <w:lang w:eastAsia="en-GB"/>
                        </w:rPr>
                        <w:t>ave</w:t>
                      </w:r>
                      <w:r w:rsidRPr="00565805">
                        <w:rPr>
                          <w:rFonts w:eastAsia="Times New Roman"/>
                          <w:b/>
                          <w:bCs/>
                          <w:color w:val="000000"/>
                          <w:sz w:val="28"/>
                          <w:szCs w:val="28"/>
                          <w:lang w:eastAsia="en-GB"/>
                        </w:rPr>
                        <w:t xml:space="preserve"> </w:t>
                      </w:r>
                      <w:r w:rsidRPr="0000768D">
                        <w:rPr>
                          <w:rFonts w:eastAsia="Times New Roman"/>
                          <w:color w:val="000000"/>
                          <w:sz w:val="28"/>
                          <w:szCs w:val="28"/>
                          <w:lang w:eastAsia="en-GB"/>
                        </w:rPr>
                        <w:t>already</w:t>
                      </w:r>
                      <w:r w:rsidRPr="00565805">
                        <w:rPr>
                          <w:rFonts w:eastAsia="Times New Roman"/>
                          <w:b/>
                          <w:bCs/>
                          <w:color w:val="000000"/>
                          <w:sz w:val="28"/>
                          <w:szCs w:val="28"/>
                          <w:lang w:eastAsia="en-GB"/>
                        </w:rPr>
                        <w:t xml:space="preserve"> </w:t>
                      </w:r>
                      <w:r w:rsidR="004D4C8A" w:rsidRPr="00565805">
                        <w:rPr>
                          <w:sz w:val="28"/>
                          <w:szCs w:val="28"/>
                        </w:rPr>
                        <w:t xml:space="preserve">shared memories of their marriages under the umbrella of the marriage vows.  We hope that these memories will amuse, inspire, inform and guide readers of our book For Better for worse’ Whether they are considering marriage, about to marry, or have been married for many years. </w:t>
                      </w:r>
                      <w:r w:rsidR="004D4C8A" w:rsidRPr="00565805">
                        <w:rPr>
                          <w:sz w:val="28"/>
                          <w:szCs w:val="28"/>
                          <w:lang w:val="en-US"/>
                        </w:rPr>
                        <w:t>We still have many more pages to fill</w:t>
                      </w:r>
                      <w:r w:rsidR="00565805" w:rsidRPr="00565805">
                        <w:rPr>
                          <w:sz w:val="28"/>
                          <w:szCs w:val="28"/>
                          <w:lang w:val="en-US"/>
                        </w:rPr>
                        <w:t xml:space="preserve"> so keep those memories coming to:</w:t>
                      </w:r>
                      <w:r w:rsidR="00565805">
                        <w:rPr>
                          <w:sz w:val="28"/>
                          <w:szCs w:val="28"/>
                          <w:lang w:val="en-US"/>
                        </w:rPr>
                        <w:t xml:space="preserve"> Jeanette Appleton</w:t>
                      </w:r>
                      <w:r w:rsidR="00565805" w:rsidRPr="00565805">
                        <w:rPr>
                          <w:sz w:val="28"/>
                          <w:szCs w:val="28"/>
                          <w:lang w:val="en-US"/>
                        </w:rPr>
                        <w:t xml:space="preserve"> </w:t>
                      </w:r>
                      <w:proofErr w:type="gramStart"/>
                      <w:r w:rsidR="00565805" w:rsidRPr="00565805">
                        <w:rPr>
                          <w:sz w:val="28"/>
                          <w:szCs w:val="28"/>
                          <w:lang w:val="en-US"/>
                        </w:rPr>
                        <w:t xml:space="preserve">   ‘</w:t>
                      </w:r>
                      <w:proofErr w:type="gramEnd"/>
                      <w:r w:rsidR="00565805" w:rsidRPr="00565805">
                        <w:rPr>
                          <w:sz w:val="28"/>
                          <w:szCs w:val="28"/>
                          <w:lang w:val="en-US"/>
                        </w:rPr>
                        <w:t xml:space="preserve">Field View’ Hadleigh Rd  Holton St Mary CO7 6NP e: </w:t>
                      </w:r>
                      <w:hyperlink r:id="rId11" w:history="1">
                        <w:r w:rsidR="00565805" w:rsidRPr="00565805">
                          <w:rPr>
                            <w:rStyle w:val="Hyperlink"/>
                            <w:rFonts w:asciiTheme="minorHAnsi" w:hAnsiTheme="minorHAnsi" w:cstheme="minorHAnsi"/>
                            <w:color w:val="auto"/>
                            <w:sz w:val="28"/>
                            <w:szCs w:val="28"/>
                            <w:u w:val="none"/>
                            <w:lang w:val="en-US"/>
                          </w:rPr>
                          <w:t>jeanetteappleton@hotmail.com</w:t>
                        </w:r>
                      </w:hyperlink>
                    </w:p>
                  </w:txbxContent>
                </v:textbox>
                <w10:wrap anchorx="margin"/>
              </v:shape>
            </w:pict>
          </mc:Fallback>
        </mc:AlternateContent>
      </w:r>
    </w:p>
    <w:p w14:paraId="09D38C2F" w14:textId="31E5B885" w:rsidR="00A75A6A" w:rsidRPr="0024526C" w:rsidRDefault="00A75A6A">
      <w:pPr>
        <w:pStyle w:val="NormalWeb"/>
        <w:spacing w:after="0"/>
        <w:ind w:right="-422"/>
        <w:rPr>
          <w:rFonts w:ascii="Calibri" w:eastAsia="Times New Roman" w:hAnsi="Calibri" w:cs="Calibri"/>
          <w:b/>
          <w:bCs/>
          <w:color w:val="000000"/>
          <w:lang w:eastAsia="en-GB"/>
        </w:rPr>
      </w:pPr>
    </w:p>
    <w:p w14:paraId="077920CC" w14:textId="49489C74" w:rsidR="006A3D85" w:rsidRPr="002C6935" w:rsidRDefault="001A6CB9" w:rsidP="002C6935">
      <w:pPr>
        <w:pStyle w:val="NoSpacing"/>
        <w:rPr>
          <w:rFonts w:asciiTheme="minorHAnsi" w:hAnsiTheme="minorHAnsi" w:cstheme="minorHAnsi"/>
          <w:sz w:val="28"/>
          <w:szCs w:val="28"/>
        </w:rPr>
      </w:pPr>
      <w:r w:rsidRPr="002C6935">
        <w:rPr>
          <w:rFonts w:asciiTheme="minorHAnsi" w:hAnsiTheme="minorHAnsi" w:cstheme="minorHAnsi"/>
          <w:sz w:val="28"/>
          <w:szCs w:val="28"/>
        </w:rPr>
        <w:t xml:space="preserve"> </w:t>
      </w:r>
    </w:p>
    <w:p w14:paraId="4333B7BF" w14:textId="77777777" w:rsidR="002C6935" w:rsidRDefault="002C6935" w:rsidP="002C6935">
      <w:pPr>
        <w:pStyle w:val="NoSpacing"/>
        <w:rPr>
          <w:rFonts w:asciiTheme="minorHAnsi" w:hAnsiTheme="minorHAnsi" w:cstheme="minorHAnsi"/>
          <w:b/>
          <w:bCs/>
          <w:sz w:val="28"/>
          <w:szCs w:val="28"/>
        </w:rPr>
      </w:pPr>
    </w:p>
    <w:p w14:paraId="1C05E46B" w14:textId="77777777" w:rsidR="002C6935" w:rsidRDefault="002C6935" w:rsidP="002C6935">
      <w:pPr>
        <w:pStyle w:val="NoSpacing"/>
        <w:rPr>
          <w:rFonts w:asciiTheme="minorHAnsi" w:hAnsiTheme="minorHAnsi" w:cstheme="minorHAnsi"/>
          <w:b/>
          <w:bCs/>
          <w:sz w:val="28"/>
          <w:szCs w:val="28"/>
        </w:rPr>
      </w:pPr>
    </w:p>
    <w:p w14:paraId="2EB6F462" w14:textId="77777777" w:rsidR="002C6935" w:rsidRDefault="002C6935" w:rsidP="002C6935">
      <w:pPr>
        <w:pStyle w:val="NoSpacing"/>
        <w:rPr>
          <w:rFonts w:asciiTheme="minorHAnsi" w:hAnsiTheme="minorHAnsi" w:cstheme="minorHAnsi"/>
          <w:b/>
          <w:bCs/>
          <w:sz w:val="28"/>
          <w:szCs w:val="28"/>
        </w:rPr>
      </w:pPr>
    </w:p>
    <w:p w14:paraId="56215B04" w14:textId="77777777" w:rsidR="002C6935" w:rsidRDefault="002C6935" w:rsidP="002C6935">
      <w:pPr>
        <w:pStyle w:val="NoSpacing"/>
        <w:rPr>
          <w:rFonts w:asciiTheme="minorHAnsi" w:hAnsiTheme="minorHAnsi" w:cstheme="minorHAnsi"/>
          <w:b/>
          <w:bCs/>
          <w:sz w:val="28"/>
          <w:szCs w:val="28"/>
        </w:rPr>
      </w:pPr>
    </w:p>
    <w:p w14:paraId="13C844C8" w14:textId="77777777" w:rsidR="002C6935" w:rsidRDefault="002C6935" w:rsidP="002C6935">
      <w:pPr>
        <w:pStyle w:val="NoSpacing"/>
        <w:rPr>
          <w:rFonts w:asciiTheme="minorHAnsi" w:hAnsiTheme="minorHAnsi" w:cstheme="minorHAnsi"/>
          <w:b/>
          <w:bCs/>
          <w:sz w:val="28"/>
          <w:szCs w:val="28"/>
        </w:rPr>
      </w:pPr>
    </w:p>
    <w:p w14:paraId="600D9BCC" w14:textId="77777777" w:rsidR="00FD6994" w:rsidRDefault="00FD6994" w:rsidP="002C6935">
      <w:pPr>
        <w:pStyle w:val="NoSpacing"/>
        <w:rPr>
          <w:rFonts w:asciiTheme="minorHAnsi" w:hAnsiTheme="minorHAnsi" w:cstheme="minorHAnsi"/>
          <w:b/>
          <w:bCs/>
          <w:sz w:val="28"/>
          <w:szCs w:val="28"/>
        </w:rPr>
      </w:pPr>
    </w:p>
    <w:p w14:paraId="1A0B977F" w14:textId="6171A681" w:rsidR="0069574D" w:rsidRPr="002C6935" w:rsidRDefault="001A6CB9" w:rsidP="002C6935">
      <w:pPr>
        <w:pStyle w:val="NoSpacing"/>
        <w:rPr>
          <w:rFonts w:asciiTheme="minorHAnsi" w:hAnsiTheme="minorHAnsi" w:cstheme="minorHAnsi"/>
          <w:b/>
          <w:bCs/>
          <w:sz w:val="28"/>
          <w:szCs w:val="28"/>
        </w:rPr>
      </w:pPr>
      <w:r w:rsidRPr="002C6935">
        <w:rPr>
          <w:rFonts w:asciiTheme="minorHAnsi" w:hAnsiTheme="minorHAnsi" w:cstheme="minorHAnsi"/>
          <w:b/>
          <w:bCs/>
          <w:sz w:val="28"/>
          <w:szCs w:val="28"/>
        </w:rPr>
        <w:t xml:space="preserve">Praying with a </w:t>
      </w:r>
      <w:r w:rsidR="002C6935">
        <w:rPr>
          <w:rFonts w:asciiTheme="minorHAnsi" w:hAnsiTheme="minorHAnsi" w:cstheme="minorHAnsi"/>
          <w:b/>
          <w:bCs/>
          <w:sz w:val="28"/>
          <w:szCs w:val="28"/>
        </w:rPr>
        <w:t>P</w:t>
      </w:r>
      <w:r w:rsidRPr="002C6935">
        <w:rPr>
          <w:rFonts w:asciiTheme="minorHAnsi" w:hAnsiTheme="minorHAnsi" w:cstheme="minorHAnsi"/>
          <w:b/>
          <w:bCs/>
          <w:sz w:val="28"/>
          <w:szCs w:val="28"/>
        </w:rPr>
        <w:t xml:space="preserve">urpose </w:t>
      </w:r>
      <w:r w:rsidR="00B80128" w:rsidRPr="002C6935">
        <w:rPr>
          <w:rFonts w:asciiTheme="minorHAnsi" w:hAnsiTheme="minorHAnsi" w:cstheme="minorHAnsi"/>
          <w:b/>
          <w:bCs/>
          <w:sz w:val="28"/>
          <w:szCs w:val="28"/>
        </w:rPr>
        <w:t xml:space="preserve">is </w:t>
      </w:r>
      <w:r w:rsidRPr="002C6935">
        <w:rPr>
          <w:rFonts w:asciiTheme="minorHAnsi" w:hAnsiTheme="minorHAnsi" w:cstheme="minorHAnsi"/>
          <w:b/>
          <w:bCs/>
          <w:sz w:val="28"/>
          <w:szCs w:val="28"/>
        </w:rPr>
        <w:t>the theme of a recent Mothers’ Union webinar.</w:t>
      </w:r>
    </w:p>
    <w:p w14:paraId="576EE648" w14:textId="3773E7F9" w:rsidR="0069574D" w:rsidRPr="002C6935" w:rsidRDefault="0069574D" w:rsidP="002C6935">
      <w:pPr>
        <w:pStyle w:val="NoSpacing"/>
        <w:rPr>
          <w:rFonts w:asciiTheme="minorHAnsi" w:hAnsiTheme="minorHAnsi" w:cstheme="minorHAnsi"/>
          <w:sz w:val="16"/>
          <w:szCs w:val="16"/>
        </w:rPr>
      </w:pPr>
    </w:p>
    <w:p w14:paraId="1723CC51" w14:textId="07DB3A56" w:rsidR="00845DE8" w:rsidRPr="002C6935" w:rsidRDefault="00845DE8" w:rsidP="002C6935">
      <w:pPr>
        <w:pStyle w:val="NoSpacing"/>
        <w:rPr>
          <w:rFonts w:asciiTheme="minorHAnsi" w:hAnsiTheme="minorHAnsi" w:cstheme="minorHAnsi"/>
          <w:i/>
          <w:sz w:val="28"/>
          <w:szCs w:val="28"/>
        </w:rPr>
      </w:pPr>
      <w:r w:rsidRPr="002C6935">
        <w:rPr>
          <w:rFonts w:asciiTheme="minorHAnsi" w:hAnsiTheme="minorHAnsi" w:cstheme="minorHAnsi"/>
          <w:i/>
          <w:sz w:val="28"/>
          <w:szCs w:val="28"/>
        </w:rPr>
        <w:t>As we pray with purpose for the mission of Mothers’ Union, let us take encouragement from God’s word. As you reflect on these verses ask the Holy Spirit to increase faith and insight into the value of our prayers</w:t>
      </w:r>
    </w:p>
    <w:p w14:paraId="455A6C35" w14:textId="77777777" w:rsidR="002C6935" w:rsidRPr="002C6935" w:rsidRDefault="002C6935" w:rsidP="002C6935">
      <w:pPr>
        <w:pStyle w:val="NoSpacing"/>
        <w:rPr>
          <w:rStyle w:val="text"/>
          <w:rFonts w:asciiTheme="minorHAnsi" w:hAnsiTheme="minorHAnsi" w:cstheme="minorHAnsi"/>
          <w:b/>
          <w:bCs/>
          <w:i/>
          <w:iCs/>
          <w:color w:val="000000"/>
          <w:sz w:val="16"/>
          <w:szCs w:val="16"/>
          <w:shd w:val="clear" w:color="auto" w:fill="FFFFFF"/>
        </w:rPr>
      </w:pPr>
    </w:p>
    <w:p w14:paraId="02EA517F" w14:textId="11118AF3" w:rsidR="00845DE8" w:rsidRDefault="00845DE8" w:rsidP="002C6935">
      <w:pPr>
        <w:pStyle w:val="NoSpacing"/>
        <w:rPr>
          <w:rStyle w:val="text"/>
          <w:rFonts w:asciiTheme="minorHAnsi" w:hAnsiTheme="minorHAnsi" w:cstheme="minorHAnsi"/>
          <w:i/>
          <w:color w:val="000000"/>
          <w:sz w:val="28"/>
          <w:szCs w:val="28"/>
          <w:shd w:val="clear" w:color="auto" w:fill="FFFFFF"/>
        </w:rPr>
      </w:pPr>
      <w:r w:rsidRPr="002C6935">
        <w:rPr>
          <w:rStyle w:val="text"/>
          <w:rFonts w:asciiTheme="minorHAnsi" w:hAnsiTheme="minorHAnsi" w:cstheme="minorHAnsi"/>
          <w:b/>
          <w:bCs/>
          <w:i/>
          <w:iCs/>
          <w:color w:val="000000"/>
          <w:sz w:val="28"/>
          <w:szCs w:val="28"/>
          <w:shd w:val="clear" w:color="auto" w:fill="FFFFFF"/>
        </w:rPr>
        <w:t>Pray with Faith</w:t>
      </w:r>
      <w:r w:rsidRPr="002C6935">
        <w:rPr>
          <w:rStyle w:val="text"/>
          <w:rFonts w:asciiTheme="minorHAnsi" w:hAnsiTheme="minorHAnsi" w:cstheme="minorHAnsi"/>
          <w:color w:val="000000"/>
          <w:sz w:val="28"/>
          <w:szCs w:val="28"/>
          <w:shd w:val="clear" w:color="auto" w:fill="FFFFFF"/>
        </w:rPr>
        <w:t xml:space="preserve">: I call on you, my God, for you will answer me; turn your ear to me and hear my prayer.   </w:t>
      </w:r>
      <w:r w:rsidRPr="002C6935">
        <w:rPr>
          <w:rStyle w:val="text"/>
          <w:rFonts w:asciiTheme="minorHAnsi" w:hAnsiTheme="minorHAnsi" w:cstheme="minorHAnsi"/>
          <w:i/>
          <w:color w:val="000000"/>
          <w:sz w:val="28"/>
          <w:szCs w:val="28"/>
          <w:shd w:val="clear" w:color="auto" w:fill="FFFFFF"/>
        </w:rPr>
        <w:t>Psalm 17:6</w:t>
      </w:r>
    </w:p>
    <w:p w14:paraId="7338855C" w14:textId="77777777" w:rsidR="002C6935" w:rsidRPr="002C6935" w:rsidRDefault="002C6935" w:rsidP="002C6935">
      <w:pPr>
        <w:pStyle w:val="NoSpacing"/>
        <w:rPr>
          <w:rStyle w:val="text"/>
          <w:rFonts w:asciiTheme="minorHAnsi" w:hAnsiTheme="minorHAnsi" w:cstheme="minorHAnsi"/>
          <w:i/>
          <w:color w:val="000000"/>
          <w:sz w:val="16"/>
          <w:szCs w:val="16"/>
          <w:shd w:val="clear" w:color="auto" w:fill="FFFFFF"/>
        </w:rPr>
      </w:pPr>
    </w:p>
    <w:p w14:paraId="3A4EBE29" w14:textId="2DDDDE55" w:rsidR="00845DE8" w:rsidRPr="002C6935" w:rsidRDefault="00845DE8" w:rsidP="002C6935">
      <w:pPr>
        <w:pStyle w:val="NoSpacing"/>
        <w:rPr>
          <w:rFonts w:asciiTheme="minorHAnsi" w:hAnsiTheme="minorHAnsi" w:cstheme="minorHAnsi"/>
          <w:i/>
          <w:color w:val="000000"/>
          <w:sz w:val="28"/>
          <w:szCs w:val="28"/>
        </w:rPr>
      </w:pPr>
      <w:r w:rsidRPr="002C6935">
        <w:rPr>
          <w:rFonts w:asciiTheme="minorHAnsi" w:hAnsiTheme="minorHAnsi" w:cstheme="minorHAnsi"/>
          <w:b/>
          <w:bCs/>
          <w:i/>
          <w:iCs/>
          <w:sz w:val="28"/>
          <w:szCs w:val="28"/>
        </w:rPr>
        <w:t>Pray</w:t>
      </w:r>
      <w:r w:rsidRPr="002C6935">
        <w:rPr>
          <w:rFonts w:asciiTheme="minorHAnsi" w:hAnsiTheme="minorHAnsi" w:cstheme="minorHAnsi"/>
          <w:i/>
          <w:iCs/>
          <w:sz w:val="28"/>
          <w:szCs w:val="28"/>
        </w:rPr>
        <w:t xml:space="preserve"> </w:t>
      </w:r>
      <w:r w:rsidRPr="002C6935">
        <w:rPr>
          <w:rFonts w:asciiTheme="minorHAnsi" w:hAnsiTheme="minorHAnsi" w:cstheme="minorHAnsi"/>
          <w:b/>
          <w:bCs/>
          <w:i/>
          <w:iCs/>
          <w:sz w:val="28"/>
          <w:szCs w:val="28"/>
        </w:rPr>
        <w:t>with confidence</w:t>
      </w:r>
      <w:r w:rsidR="001A6CB9" w:rsidRPr="002C6935">
        <w:rPr>
          <w:rFonts w:asciiTheme="minorHAnsi" w:hAnsiTheme="minorHAnsi" w:cstheme="minorHAnsi"/>
          <w:i/>
          <w:iCs/>
          <w:sz w:val="28"/>
          <w:szCs w:val="28"/>
        </w:rPr>
        <w:t>:</w:t>
      </w:r>
      <w:r w:rsidRPr="002C6935">
        <w:rPr>
          <w:rFonts w:asciiTheme="minorHAnsi" w:hAnsiTheme="minorHAnsi" w:cstheme="minorHAnsi"/>
          <w:i/>
          <w:iCs/>
          <w:sz w:val="28"/>
          <w:szCs w:val="28"/>
        </w:rPr>
        <w:t xml:space="preserve"> </w:t>
      </w:r>
      <w:r w:rsidRPr="002C6935">
        <w:rPr>
          <w:rFonts w:asciiTheme="minorHAnsi" w:hAnsiTheme="minorHAnsi" w:cstheme="minorHAnsi"/>
          <w:color w:val="000000"/>
          <w:sz w:val="28"/>
          <w:szCs w:val="28"/>
        </w:rPr>
        <w:t xml:space="preserve">This is the confidence we have in approaching God: that if we ask anything </w:t>
      </w:r>
      <w:r w:rsidR="001A6CB9" w:rsidRPr="002C6935">
        <w:rPr>
          <w:rFonts w:asciiTheme="minorHAnsi" w:hAnsiTheme="minorHAnsi" w:cstheme="minorHAnsi"/>
          <w:color w:val="000000"/>
          <w:sz w:val="28"/>
          <w:szCs w:val="28"/>
        </w:rPr>
        <w:t>a</w:t>
      </w:r>
      <w:r w:rsidRPr="002C6935">
        <w:rPr>
          <w:rFonts w:asciiTheme="minorHAnsi" w:hAnsiTheme="minorHAnsi" w:cstheme="minorHAnsi"/>
          <w:color w:val="000000"/>
          <w:sz w:val="28"/>
          <w:szCs w:val="28"/>
        </w:rPr>
        <w:t xml:space="preserve">ccording to his will, he hears us. </w:t>
      </w:r>
      <w:r w:rsidRPr="002C6935">
        <w:rPr>
          <w:rFonts w:asciiTheme="minorHAnsi" w:hAnsiTheme="minorHAnsi" w:cstheme="minorHAnsi"/>
          <w:i/>
          <w:color w:val="000000"/>
          <w:sz w:val="28"/>
          <w:szCs w:val="28"/>
        </w:rPr>
        <w:t>1 John 5:14</w:t>
      </w:r>
    </w:p>
    <w:p w14:paraId="00C7FC4A" w14:textId="77777777" w:rsidR="002C6935" w:rsidRPr="002C6935" w:rsidRDefault="002C6935" w:rsidP="002C6935">
      <w:pPr>
        <w:pStyle w:val="NoSpacing"/>
        <w:rPr>
          <w:rFonts w:asciiTheme="minorHAnsi" w:hAnsiTheme="minorHAnsi" w:cstheme="minorHAnsi"/>
          <w:i/>
          <w:iCs/>
          <w:color w:val="000000"/>
          <w:sz w:val="16"/>
          <w:szCs w:val="16"/>
          <w:shd w:val="clear" w:color="auto" w:fill="FFFFFF"/>
        </w:rPr>
      </w:pPr>
    </w:p>
    <w:p w14:paraId="43728DB7" w14:textId="7E9E01E0" w:rsidR="00845DE8" w:rsidRDefault="00845DE8" w:rsidP="002C6935">
      <w:pPr>
        <w:pStyle w:val="NoSpacing"/>
        <w:rPr>
          <w:rFonts w:asciiTheme="minorHAnsi" w:hAnsiTheme="minorHAnsi" w:cstheme="minorHAnsi"/>
          <w:i/>
          <w:sz w:val="28"/>
          <w:szCs w:val="28"/>
        </w:rPr>
      </w:pPr>
      <w:r w:rsidRPr="002C6935">
        <w:rPr>
          <w:rFonts w:asciiTheme="minorHAnsi" w:hAnsiTheme="minorHAnsi" w:cstheme="minorHAnsi"/>
          <w:b/>
          <w:bCs/>
          <w:i/>
          <w:iCs/>
          <w:color w:val="000000"/>
          <w:sz w:val="28"/>
          <w:szCs w:val="28"/>
          <w:shd w:val="clear" w:color="auto" w:fill="FFFFFF"/>
        </w:rPr>
        <w:t>Pray with power</w:t>
      </w:r>
      <w:r w:rsidRPr="002C6935">
        <w:rPr>
          <w:rFonts w:asciiTheme="minorHAnsi" w:hAnsiTheme="minorHAnsi" w:cstheme="minorHAnsi"/>
          <w:color w:val="000000"/>
          <w:sz w:val="28"/>
          <w:szCs w:val="28"/>
          <w:shd w:val="clear" w:color="auto" w:fill="FFFFFF"/>
        </w:rPr>
        <w:t xml:space="preserve">: When a believing person prays, great things happen.  </w:t>
      </w:r>
      <w:r w:rsidRPr="002C6935">
        <w:rPr>
          <w:rFonts w:asciiTheme="minorHAnsi" w:hAnsiTheme="minorHAnsi" w:cstheme="minorHAnsi"/>
          <w:i/>
          <w:sz w:val="28"/>
          <w:szCs w:val="28"/>
        </w:rPr>
        <w:t>James 5:16 (NCV)</w:t>
      </w:r>
    </w:p>
    <w:p w14:paraId="0EBAF52D" w14:textId="77777777" w:rsidR="002C6935" w:rsidRPr="002C6935" w:rsidRDefault="002C6935" w:rsidP="002C6935">
      <w:pPr>
        <w:pStyle w:val="NoSpacing"/>
        <w:rPr>
          <w:rFonts w:asciiTheme="minorHAnsi" w:hAnsiTheme="minorHAnsi" w:cstheme="minorHAnsi"/>
          <w:i/>
          <w:sz w:val="16"/>
          <w:szCs w:val="16"/>
        </w:rPr>
      </w:pPr>
    </w:p>
    <w:p w14:paraId="3D7CBD88" w14:textId="781C9B66" w:rsidR="00845DE8" w:rsidRPr="002C6935" w:rsidRDefault="001A6CB9" w:rsidP="002C6935">
      <w:pPr>
        <w:pStyle w:val="NoSpacing"/>
        <w:rPr>
          <w:rFonts w:asciiTheme="minorHAnsi" w:hAnsiTheme="minorHAnsi" w:cstheme="minorHAnsi"/>
          <w:i/>
          <w:color w:val="000000"/>
          <w:sz w:val="28"/>
          <w:szCs w:val="28"/>
        </w:rPr>
      </w:pPr>
      <w:r w:rsidRPr="002C6935">
        <w:rPr>
          <w:rFonts w:asciiTheme="minorHAnsi" w:hAnsiTheme="minorHAnsi" w:cstheme="minorHAnsi"/>
          <w:b/>
          <w:bCs/>
          <w:i/>
          <w:iCs/>
          <w:color w:val="000000"/>
          <w:sz w:val="28"/>
          <w:szCs w:val="28"/>
        </w:rPr>
        <w:t>Pray continually</w:t>
      </w:r>
      <w:r w:rsidRPr="002C6935">
        <w:rPr>
          <w:rFonts w:asciiTheme="minorHAnsi" w:hAnsiTheme="minorHAnsi" w:cstheme="minorHAnsi"/>
          <w:color w:val="000000"/>
          <w:sz w:val="28"/>
          <w:szCs w:val="28"/>
        </w:rPr>
        <w:t xml:space="preserve">: Rejoice always, pray continually, give thanks in all circumstances; for this is God’s will for you in Christ Jesus. </w:t>
      </w:r>
      <w:r w:rsidRPr="002C6935">
        <w:rPr>
          <w:rFonts w:asciiTheme="minorHAnsi" w:hAnsiTheme="minorHAnsi" w:cstheme="minorHAnsi"/>
          <w:i/>
          <w:color w:val="000000"/>
          <w:sz w:val="28"/>
          <w:szCs w:val="28"/>
        </w:rPr>
        <w:t>1 Thessalonians 5:16</w:t>
      </w:r>
      <w:bookmarkEnd w:id="0"/>
    </w:p>
    <w:p w14:paraId="02633723" w14:textId="73101E58" w:rsidR="00B80128" w:rsidRPr="002C6935" w:rsidRDefault="00B80128" w:rsidP="00B80128">
      <w:pPr>
        <w:rPr>
          <w:rFonts w:ascii="Georgia" w:hAnsi="Georgia" w:cs="Arial"/>
          <w:i/>
          <w:color w:val="000000"/>
          <w:sz w:val="16"/>
          <w:szCs w:val="16"/>
        </w:rPr>
      </w:pPr>
    </w:p>
    <w:p w14:paraId="1C71D3D5" w14:textId="612DB1BA" w:rsidR="004E59B8" w:rsidRPr="0034155D" w:rsidRDefault="002C6935" w:rsidP="002C292F">
      <w:pPr>
        <w:rPr>
          <w:sz w:val="25"/>
          <w:szCs w:val="28"/>
        </w:rPr>
      </w:pPr>
      <w:r w:rsidRPr="002C292F">
        <w:rPr>
          <w:rFonts w:ascii="Georgia" w:hAnsi="Georgia" w:cs="Arial"/>
          <w:iCs/>
          <w:color w:val="000000"/>
          <w:sz w:val="26"/>
          <w:szCs w:val="28"/>
        </w:rPr>
        <w:t xml:space="preserve">There are more resources on praying with a purpose on the main MU website. </w:t>
      </w:r>
      <w:r w:rsidR="00B80128" w:rsidRPr="002C292F">
        <w:rPr>
          <w:rFonts w:ascii="Georgia" w:hAnsi="Georgia" w:cs="Arial"/>
          <w:iCs/>
          <w:color w:val="000000"/>
          <w:sz w:val="26"/>
          <w:szCs w:val="28"/>
        </w:rPr>
        <w:t xml:space="preserve">Check out the monthly prayers on </w:t>
      </w:r>
      <w:hyperlink r:id="rId12" w:history="1">
        <w:r w:rsidR="00B80128" w:rsidRPr="002C292F">
          <w:rPr>
            <w:rStyle w:val="Hyperlink"/>
            <w:rFonts w:ascii="Georgia" w:hAnsi="Georgia" w:cs="Arial"/>
            <w:iCs/>
            <w:sz w:val="26"/>
            <w:szCs w:val="28"/>
          </w:rPr>
          <w:t>www.musuffolk.org</w:t>
        </w:r>
      </w:hyperlink>
      <w:r w:rsidR="00B80128" w:rsidRPr="002C292F">
        <w:rPr>
          <w:rFonts w:ascii="Georgia" w:hAnsi="Georgia" w:cs="Arial"/>
          <w:iCs/>
          <w:color w:val="000000"/>
          <w:sz w:val="26"/>
          <w:szCs w:val="28"/>
        </w:rPr>
        <w:t xml:space="preserve"> and the </w:t>
      </w:r>
      <w:proofErr w:type="spellStart"/>
      <w:r w:rsidR="00B80128" w:rsidRPr="002C292F">
        <w:rPr>
          <w:rFonts w:ascii="Georgia" w:hAnsi="Georgia" w:cs="Arial"/>
          <w:iCs/>
          <w:color w:val="000000"/>
          <w:sz w:val="26"/>
          <w:szCs w:val="28"/>
        </w:rPr>
        <w:t>musuffolk</w:t>
      </w:r>
      <w:proofErr w:type="spellEnd"/>
      <w:r w:rsidR="00B80128" w:rsidRPr="002C292F">
        <w:rPr>
          <w:rFonts w:ascii="Georgia" w:hAnsi="Georgia" w:cs="Arial"/>
          <w:iCs/>
          <w:color w:val="000000"/>
          <w:sz w:val="26"/>
          <w:szCs w:val="28"/>
        </w:rPr>
        <w:t xml:space="preserve"> Facebook page. If you are on Facebook please share these prayers with your friends. What we all need at the moment are more prayers.</w:t>
      </w:r>
    </w:p>
    <w:sectPr w:rsidR="004E59B8" w:rsidRPr="0034155D">
      <w:pgSz w:w="11906" w:h="16838"/>
      <w:pgMar w:top="11"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98877" w14:textId="77777777" w:rsidR="00195108" w:rsidRDefault="00195108">
      <w:pPr>
        <w:spacing w:after="0" w:line="240" w:lineRule="auto"/>
      </w:pPr>
      <w:r>
        <w:separator/>
      </w:r>
    </w:p>
  </w:endnote>
  <w:endnote w:type="continuationSeparator" w:id="0">
    <w:p w14:paraId="5207A00B" w14:textId="77777777" w:rsidR="00195108" w:rsidRDefault="00195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x-Regular">
    <w:altName w:val="Calibri"/>
    <w:panose1 w:val="00000000000000000000"/>
    <w:charset w:val="00"/>
    <w:family w:val="moder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AD511" w14:textId="77777777" w:rsidR="00195108" w:rsidRDefault="00195108">
      <w:pPr>
        <w:spacing w:after="0" w:line="240" w:lineRule="auto"/>
      </w:pPr>
      <w:r>
        <w:rPr>
          <w:color w:val="000000"/>
        </w:rPr>
        <w:separator/>
      </w:r>
    </w:p>
  </w:footnote>
  <w:footnote w:type="continuationSeparator" w:id="0">
    <w:p w14:paraId="128EF145" w14:textId="77777777" w:rsidR="00195108" w:rsidRDefault="00195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7850"/>
    <w:multiLevelType w:val="multilevel"/>
    <w:tmpl w:val="BCEA0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6E7404"/>
    <w:multiLevelType w:val="multilevel"/>
    <w:tmpl w:val="10D04B4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19C32A5"/>
    <w:multiLevelType w:val="hybridMultilevel"/>
    <w:tmpl w:val="B38485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F31F1"/>
    <w:multiLevelType w:val="multilevel"/>
    <w:tmpl w:val="49BE90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462B56"/>
    <w:multiLevelType w:val="hybridMultilevel"/>
    <w:tmpl w:val="9B9AE3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27532"/>
    <w:multiLevelType w:val="hybridMultilevel"/>
    <w:tmpl w:val="8C040414"/>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6" w15:restartNumberingAfterBreak="0">
    <w:nsid w:val="44861BB2"/>
    <w:multiLevelType w:val="hybridMultilevel"/>
    <w:tmpl w:val="7456856C"/>
    <w:lvl w:ilvl="0" w:tplc="ED1CE000">
      <w:start w:val="1"/>
      <w:numFmt w:val="bullet"/>
      <w:lvlText w:val=""/>
      <w:lvlJc w:val="left"/>
      <w:pPr>
        <w:ind w:left="720" w:hanging="360"/>
      </w:pPr>
      <w:rPr>
        <w:rFonts w:ascii="Symbol" w:hAnsi="Symbol" w:hint="default"/>
        <w:color w:val="0063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927543"/>
    <w:multiLevelType w:val="hybridMultilevel"/>
    <w:tmpl w:val="949A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12F2C"/>
    <w:multiLevelType w:val="hybridMultilevel"/>
    <w:tmpl w:val="E522DA5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C952582"/>
    <w:multiLevelType w:val="hybridMultilevel"/>
    <w:tmpl w:val="38C8E0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7"/>
  </w:num>
  <w:num w:numId="7">
    <w:abstractNumId w:val="4"/>
  </w:num>
  <w:num w:numId="8">
    <w:abstractNumId w:val="8"/>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C1"/>
    <w:rsid w:val="0000768D"/>
    <w:rsid w:val="00040828"/>
    <w:rsid w:val="00047ECC"/>
    <w:rsid w:val="00071A42"/>
    <w:rsid w:val="000B6041"/>
    <w:rsid w:val="000D61B1"/>
    <w:rsid w:val="001235C1"/>
    <w:rsid w:val="001671D2"/>
    <w:rsid w:val="00190555"/>
    <w:rsid w:val="00195108"/>
    <w:rsid w:val="001A6CB9"/>
    <w:rsid w:val="001C6971"/>
    <w:rsid w:val="001E3B4D"/>
    <w:rsid w:val="002103B1"/>
    <w:rsid w:val="00223A76"/>
    <w:rsid w:val="0024526C"/>
    <w:rsid w:val="00250ABA"/>
    <w:rsid w:val="002C292F"/>
    <w:rsid w:val="002C6935"/>
    <w:rsid w:val="0034155D"/>
    <w:rsid w:val="00354FCC"/>
    <w:rsid w:val="003568E3"/>
    <w:rsid w:val="00362E7A"/>
    <w:rsid w:val="00383DC5"/>
    <w:rsid w:val="003A30D2"/>
    <w:rsid w:val="003A5DC1"/>
    <w:rsid w:val="003B74D6"/>
    <w:rsid w:val="003C30FF"/>
    <w:rsid w:val="003C6567"/>
    <w:rsid w:val="003F7156"/>
    <w:rsid w:val="00404D25"/>
    <w:rsid w:val="0048023E"/>
    <w:rsid w:val="004D4C8A"/>
    <w:rsid w:val="004E0DC2"/>
    <w:rsid w:val="004E3E75"/>
    <w:rsid w:val="004E59B8"/>
    <w:rsid w:val="0050549F"/>
    <w:rsid w:val="005079CA"/>
    <w:rsid w:val="00556760"/>
    <w:rsid w:val="005614B1"/>
    <w:rsid w:val="00565805"/>
    <w:rsid w:val="00666656"/>
    <w:rsid w:val="00686308"/>
    <w:rsid w:val="0069574D"/>
    <w:rsid w:val="006A3D85"/>
    <w:rsid w:val="006A48F6"/>
    <w:rsid w:val="006B15F0"/>
    <w:rsid w:val="006D6539"/>
    <w:rsid w:val="006F5375"/>
    <w:rsid w:val="007A2515"/>
    <w:rsid w:val="007A2E20"/>
    <w:rsid w:val="007E4AA8"/>
    <w:rsid w:val="007F6650"/>
    <w:rsid w:val="00815189"/>
    <w:rsid w:val="00845DE8"/>
    <w:rsid w:val="00885A65"/>
    <w:rsid w:val="008A640E"/>
    <w:rsid w:val="008F5513"/>
    <w:rsid w:val="00913296"/>
    <w:rsid w:val="00950BB9"/>
    <w:rsid w:val="00961B46"/>
    <w:rsid w:val="00971863"/>
    <w:rsid w:val="009740B6"/>
    <w:rsid w:val="00991E60"/>
    <w:rsid w:val="00995535"/>
    <w:rsid w:val="009C6D19"/>
    <w:rsid w:val="00A42D21"/>
    <w:rsid w:val="00A7072B"/>
    <w:rsid w:val="00A71FDF"/>
    <w:rsid w:val="00A75A6A"/>
    <w:rsid w:val="00AA0735"/>
    <w:rsid w:val="00AA189B"/>
    <w:rsid w:val="00AC3E33"/>
    <w:rsid w:val="00AD34C6"/>
    <w:rsid w:val="00AD3A65"/>
    <w:rsid w:val="00B6737B"/>
    <w:rsid w:val="00B80128"/>
    <w:rsid w:val="00C33263"/>
    <w:rsid w:val="00C54A04"/>
    <w:rsid w:val="00C80419"/>
    <w:rsid w:val="00C931FC"/>
    <w:rsid w:val="00CC4C3C"/>
    <w:rsid w:val="00CD7A39"/>
    <w:rsid w:val="00D27C93"/>
    <w:rsid w:val="00D74A0B"/>
    <w:rsid w:val="00D83CFD"/>
    <w:rsid w:val="00D95CA0"/>
    <w:rsid w:val="00DA1882"/>
    <w:rsid w:val="00DF61EA"/>
    <w:rsid w:val="00E6569D"/>
    <w:rsid w:val="00E93F16"/>
    <w:rsid w:val="00F77D3B"/>
    <w:rsid w:val="00F818CA"/>
    <w:rsid w:val="00FD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AE67"/>
  <w15:docId w15:val="{D7950118-C46B-46BF-A49A-24167A3FE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2" w:lineRule="auto"/>
    </w:pPr>
  </w:style>
  <w:style w:type="paragraph" w:styleId="Heading1">
    <w:name w:val="heading 1"/>
    <w:basedOn w:val="Normal"/>
    <w:next w:val="Normal"/>
    <w:link w:val="Heading1Char"/>
    <w:uiPriority w:val="9"/>
    <w:qFormat/>
    <w:rsid w:val="007A2515"/>
    <w:pPr>
      <w:keepNext/>
      <w:keepLines/>
      <w:suppressAutoHyphens w:val="0"/>
      <w:autoSpaceDN/>
      <w:spacing w:before="240" w:after="0" w:line="259" w:lineRule="auto"/>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845DE8"/>
    <w:pPr>
      <w:keepLines w:val="0"/>
      <w:spacing w:before="0" w:line="240" w:lineRule="auto"/>
      <w:outlineLvl w:val="1"/>
    </w:pPr>
    <w:rPr>
      <w:rFonts w:ascii="Dax-Regular" w:eastAsia="Times New Roman" w:hAnsi="Dax-Regular" w:cs="Times New Roman"/>
      <w:b/>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textAlignment w:val="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textAlignment w:val="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paragraph" w:styleId="ListParagraph">
    <w:name w:val="List Paragraph"/>
    <w:basedOn w:val="Normal"/>
    <w:uiPriority w:val="34"/>
    <w:qFormat/>
    <w:pPr>
      <w:ind w:left="720"/>
    </w:pPr>
  </w:style>
  <w:style w:type="paragraph" w:styleId="NormalWeb">
    <w:name w:val="Normal (Web)"/>
    <w:basedOn w:val="Normal"/>
    <w:uiPriority w:val="99"/>
    <w:rPr>
      <w:rFonts w:ascii="Times New Roman" w:hAnsi="Times New Roman"/>
      <w:sz w:val="24"/>
      <w:szCs w:val="24"/>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link w:val="Heading1"/>
    <w:uiPriority w:val="9"/>
    <w:rsid w:val="007A2515"/>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735"/>
    <w:pPr>
      <w:suppressAutoHyphens/>
      <w:spacing w:after="0" w:line="240" w:lineRule="auto"/>
    </w:pPr>
  </w:style>
  <w:style w:type="character" w:styleId="UnresolvedMention">
    <w:name w:val="Unresolved Mention"/>
    <w:basedOn w:val="DefaultParagraphFont"/>
    <w:uiPriority w:val="99"/>
    <w:semiHidden/>
    <w:unhideWhenUsed/>
    <w:rsid w:val="00AC3E33"/>
    <w:rPr>
      <w:color w:val="605E5C"/>
      <w:shd w:val="clear" w:color="auto" w:fill="E1DFDD"/>
    </w:rPr>
  </w:style>
  <w:style w:type="character" w:customStyle="1" w:styleId="Heading2Char">
    <w:name w:val="Heading 2 Char"/>
    <w:basedOn w:val="DefaultParagraphFont"/>
    <w:link w:val="Heading2"/>
    <w:rsid w:val="00845DE8"/>
    <w:rPr>
      <w:rFonts w:ascii="Dax-Regular" w:eastAsia="Times New Roman" w:hAnsi="Dax-Regular"/>
      <w:b/>
      <w:color w:val="4472C4" w:themeColor="accent1"/>
      <w:sz w:val="24"/>
      <w:szCs w:val="24"/>
    </w:rPr>
  </w:style>
  <w:style w:type="character" w:customStyle="1" w:styleId="text">
    <w:name w:val="text"/>
    <w:rsid w:val="00845DE8"/>
  </w:style>
  <w:style w:type="character" w:customStyle="1" w:styleId="woj">
    <w:name w:val="woj"/>
    <w:rsid w:val="0084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7969">
      <w:bodyDiv w:val="1"/>
      <w:marLeft w:val="0"/>
      <w:marRight w:val="0"/>
      <w:marTop w:val="0"/>
      <w:marBottom w:val="0"/>
      <w:divBdr>
        <w:top w:val="none" w:sz="0" w:space="0" w:color="auto"/>
        <w:left w:val="none" w:sz="0" w:space="0" w:color="auto"/>
        <w:bottom w:val="none" w:sz="0" w:space="0" w:color="auto"/>
        <w:right w:val="none" w:sz="0" w:space="0" w:color="auto"/>
      </w:divBdr>
    </w:div>
    <w:div w:id="502429500">
      <w:bodyDiv w:val="1"/>
      <w:marLeft w:val="0"/>
      <w:marRight w:val="0"/>
      <w:marTop w:val="0"/>
      <w:marBottom w:val="0"/>
      <w:divBdr>
        <w:top w:val="none" w:sz="0" w:space="0" w:color="auto"/>
        <w:left w:val="none" w:sz="0" w:space="0" w:color="auto"/>
        <w:bottom w:val="none" w:sz="0" w:space="0" w:color="auto"/>
        <w:right w:val="none" w:sz="0" w:space="0" w:color="auto"/>
      </w:divBdr>
    </w:div>
    <w:div w:id="623269350">
      <w:bodyDiv w:val="1"/>
      <w:marLeft w:val="0"/>
      <w:marRight w:val="0"/>
      <w:marTop w:val="0"/>
      <w:marBottom w:val="0"/>
      <w:divBdr>
        <w:top w:val="none" w:sz="0" w:space="0" w:color="auto"/>
        <w:left w:val="none" w:sz="0" w:space="0" w:color="auto"/>
        <w:bottom w:val="none" w:sz="0" w:space="0" w:color="auto"/>
        <w:right w:val="none" w:sz="0" w:space="0" w:color="auto"/>
      </w:divBdr>
    </w:div>
    <w:div w:id="670989903">
      <w:bodyDiv w:val="1"/>
      <w:marLeft w:val="0"/>
      <w:marRight w:val="0"/>
      <w:marTop w:val="0"/>
      <w:marBottom w:val="0"/>
      <w:divBdr>
        <w:top w:val="none" w:sz="0" w:space="0" w:color="auto"/>
        <w:left w:val="none" w:sz="0" w:space="0" w:color="auto"/>
        <w:bottom w:val="none" w:sz="0" w:space="0" w:color="auto"/>
        <w:right w:val="none" w:sz="0" w:space="0" w:color="auto"/>
      </w:divBdr>
    </w:div>
    <w:div w:id="1363748696">
      <w:bodyDiv w:val="1"/>
      <w:marLeft w:val="0"/>
      <w:marRight w:val="0"/>
      <w:marTop w:val="0"/>
      <w:marBottom w:val="0"/>
      <w:divBdr>
        <w:top w:val="none" w:sz="0" w:space="0" w:color="auto"/>
        <w:left w:val="none" w:sz="0" w:space="0" w:color="auto"/>
        <w:bottom w:val="none" w:sz="0" w:space="0" w:color="auto"/>
        <w:right w:val="none" w:sz="0" w:space="0" w:color="auto"/>
      </w:divBdr>
    </w:div>
    <w:div w:id="1399740386">
      <w:bodyDiv w:val="1"/>
      <w:marLeft w:val="0"/>
      <w:marRight w:val="0"/>
      <w:marTop w:val="0"/>
      <w:marBottom w:val="0"/>
      <w:divBdr>
        <w:top w:val="none" w:sz="0" w:space="0" w:color="auto"/>
        <w:left w:val="none" w:sz="0" w:space="0" w:color="auto"/>
        <w:bottom w:val="none" w:sz="0" w:space="0" w:color="auto"/>
        <w:right w:val="none" w:sz="0" w:space="0" w:color="auto"/>
      </w:divBdr>
    </w:div>
    <w:div w:id="1411074391">
      <w:bodyDiv w:val="1"/>
      <w:marLeft w:val="0"/>
      <w:marRight w:val="0"/>
      <w:marTop w:val="0"/>
      <w:marBottom w:val="0"/>
      <w:divBdr>
        <w:top w:val="none" w:sz="0" w:space="0" w:color="auto"/>
        <w:left w:val="none" w:sz="0" w:space="0" w:color="auto"/>
        <w:bottom w:val="none" w:sz="0" w:space="0" w:color="auto"/>
        <w:right w:val="none" w:sz="0" w:space="0" w:color="auto"/>
      </w:divBdr>
    </w:div>
    <w:div w:id="1568106031">
      <w:bodyDiv w:val="1"/>
      <w:marLeft w:val="0"/>
      <w:marRight w:val="0"/>
      <w:marTop w:val="0"/>
      <w:marBottom w:val="0"/>
      <w:divBdr>
        <w:top w:val="none" w:sz="0" w:space="0" w:color="auto"/>
        <w:left w:val="none" w:sz="0" w:space="0" w:color="auto"/>
        <w:bottom w:val="none" w:sz="0" w:space="0" w:color="auto"/>
        <w:right w:val="none" w:sz="0" w:space="0" w:color="auto"/>
      </w:divBdr>
    </w:div>
    <w:div w:id="208398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uffolk.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usuffolk.org.uk" TargetMode="External"/><Relationship Id="rId12" Type="http://schemas.openxmlformats.org/officeDocument/2006/relationships/hyperlink" Target="http://www.musuffo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anetteappleton@hotmail.com/" TargetMode="External"/><Relationship Id="rId5" Type="http://schemas.openxmlformats.org/officeDocument/2006/relationships/footnotes" Target="footnotes.xml"/><Relationship Id="rId10" Type="http://schemas.openxmlformats.org/officeDocument/2006/relationships/hyperlink" Target="mailto:jeanetteappleton@hot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dc:description/>
  <cp:lastModifiedBy>jeanette appleton</cp:lastModifiedBy>
  <cp:revision>12</cp:revision>
  <cp:lastPrinted>2021-03-17T16:31:00Z</cp:lastPrinted>
  <dcterms:created xsi:type="dcterms:W3CDTF">2021-03-09T17:05:00Z</dcterms:created>
  <dcterms:modified xsi:type="dcterms:W3CDTF">2021-03-17T17:59:00Z</dcterms:modified>
</cp:coreProperties>
</file>