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0211" w14:textId="77777777" w:rsidR="00352947" w:rsidRDefault="00A34504" w:rsidP="00A34504">
      <w:pPr>
        <w:jc w:val="center"/>
      </w:pPr>
      <w:r>
        <w:rPr>
          <w:noProof/>
          <w:lang w:eastAsia="en-GB"/>
        </w:rPr>
        <w:drawing>
          <wp:inline distT="0" distB="0" distL="0" distR="0" wp14:anchorId="54185D2A" wp14:editId="45BB0001">
            <wp:extent cx="4924425" cy="5172751"/>
            <wp:effectExtent l="38100" t="38100" r="28575" b="46990"/>
            <wp:docPr id="2050" name="Picture 2" descr="https://www.seh.ox.ac.uk/asset/richards_emmaus-714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www.seh.ox.ac.uk/asset/richards_emmaus-714x7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26" cy="517338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24620B0" w14:textId="77777777" w:rsidR="00A34504" w:rsidRPr="00180503" w:rsidRDefault="00180503" w:rsidP="00A34504">
      <w:pPr>
        <w:jc w:val="center"/>
        <w:rPr>
          <w:rFonts w:ascii="Arial" w:hAnsi="Arial" w:cs="Arial"/>
          <w:sz w:val="20"/>
          <w:szCs w:val="20"/>
        </w:rPr>
      </w:pPr>
      <w:r w:rsidRPr="00180503">
        <w:rPr>
          <w:rFonts w:ascii="Arial" w:hAnsi="Arial" w:cs="Arial"/>
          <w:sz w:val="20"/>
          <w:szCs w:val="20"/>
        </w:rPr>
        <w:t>(</w:t>
      </w:r>
      <w:r w:rsidR="00774C15">
        <w:rPr>
          <w:rFonts w:ascii="Arial" w:hAnsi="Arial" w:cs="Arial"/>
          <w:sz w:val="20"/>
          <w:szCs w:val="20"/>
        </w:rPr>
        <w:t>Photograph downloaded from</w:t>
      </w:r>
      <w:r w:rsidRPr="00180503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180503">
          <w:rPr>
            <w:rStyle w:val="Hyperlink"/>
            <w:rFonts w:ascii="Arial" w:hAnsi="Arial" w:cs="Arial"/>
            <w:sz w:val="20"/>
            <w:szCs w:val="20"/>
          </w:rPr>
          <w:t>https://www.seh.ox.ac.uk/blog/ceri-richards-supper-at-emmaus</w:t>
        </w:r>
      </w:hyperlink>
      <w:r w:rsidRPr="00180503">
        <w:rPr>
          <w:rFonts w:ascii="Arial" w:hAnsi="Arial" w:cs="Arial"/>
          <w:sz w:val="20"/>
          <w:szCs w:val="20"/>
        </w:rPr>
        <w:t>)</w:t>
      </w:r>
    </w:p>
    <w:p w14:paraId="0760E9F7" w14:textId="77777777" w:rsidR="00A34504" w:rsidRPr="00A34504" w:rsidRDefault="00A34504" w:rsidP="00180503">
      <w:pPr>
        <w:spacing w:after="8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4504">
        <w:rPr>
          <w:rFonts w:ascii="Arial" w:hAnsi="Arial" w:cs="Arial"/>
          <w:b/>
          <w:sz w:val="28"/>
          <w:szCs w:val="28"/>
        </w:rPr>
        <w:t>‘Supper at Emmaus’: Ceri Richards (1903-71): painted in 1958</w:t>
      </w:r>
    </w:p>
    <w:p w14:paraId="2BFC5D1B" w14:textId="77777777" w:rsidR="00A34504" w:rsidRDefault="00A34504" w:rsidP="00180503">
      <w:pPr>
        <w:spacing w:after="80" w:line="240" w:lineRule="auto"/>
        <w:jc w:val="center"/>
        <w:rPr>
          <w:rFonts w:ascii="Arial" w:hAnsi="Arial" w:cs="Arial"/>
          <w:sz w:val="24"/>
          <w:szCs w:val="24"/>
        </w:rPr>
      </w:pPr>
      <w:r w:rsidRPr="00A34504">
        <w:rPr>
          <w:rFonts w:ascii="Arial" w:hAnsi="Arial" w:cs="Arial"/>
          <w:sz w:val="24"/>
          <w:szCs w:val="24"/>
        </w:rPr>
        <w:t>(The painting hangs in the Chapel of St Edmund Hall, Oxford University)</w:t>
      </w:r>
    </w:p>
    <w:p w14:paraId="0B8CAD61" w14:textId="77777777" w:rsidR="00A34504" w:rsidRDefault="00DE2F4D" w:rsidP="00180503">
      <w:pPr>
        <w:spacing w:after="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(Based on Luke 24: 13-32)</w:t>
      </w:r>
    </w:p>
    <w:p w14:paraId="2EE40A2D" w14:textId="77777777" w:rsidR="00041A2F" w:rsidRDefault="00041A2F" w:rsidP="00A34504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7D673311" w14:textId="77777777" w:rsidR="00A34504" w:rsidRDefault="00A34504" w:rsidP="00A34504">
      <w:p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painting depicts the </w:t>
      </w:r>
      <w:r w:rsidR="001F3ED7">
        <w:rPr>
          <w:rFonts w:ascii="Arial" w:hAnsi="Arial" w:cs="Arial"/>
          <w:sz w:val="24"/>
          <w:szCs w:val="24"/>
        </w:rPr>
        <w:t xml:space="preserve">culmination, the </w:t>
      </w:r>
      <w:r w:rsidR="00DE2F4D">
        <w:rPr>
          <w:rFonts w:ascii="Arial" w:hAnsi="Arial" w:cs="Arial"/>
          <w:sz w:val="24"/>
          <w:szCs w:val="24"/>
        </w:rPr>
        <w:t>final denouement</w:t>
      </w:r>
      <w:r w:rsidR="00041A2F">
        <w:rPr>
          <w:rFonts w:ascii="Arial" w:hAnsi="Arial" w:cs="Arial"/>
          <w:sz w:val="24"/>
          <w:szCs w:val="24"/>
        </w:rPr>
        <w:t xml:space="preserve">, </w:t>
      </w:r>
      <w:r w:rsidR="00DE2F4D">
        <w:rPr>
          <w:rFonts w:ascii="Arial" w:hAnsi="Arial" w:cs="Arial"/>
          <w:sz w:val="24"/>
          <w:szCs w:val="24"/>
        </w:rPr>
        <w:t xml:space="preserve">of the meeting of </w:t>
      </w:r>
      <w:r>
        <w:rPr>
          <w:rFonts w:ascii="Arial" w:hAnsi="Arial" w:cs="Arial"/>
          <w:sz w:val="24"/>
          <w:szCs w:val="24"/>
        </w:rPr>
        <w:t xml:space="preserve">two </w:t>
      </w:r>
      <w:r w:rsidR="00DE2F4D">
        <w:rPr>
          <w:rFonts w:ascii="Arial" w:hAnsi="Arial" w:cs="Arial"/>
          <w:sz w:val="24"/>
          <w:szCs w:val="24"/>
        </w:rPr>
        <w:t>of Jesus’ followers (“the others”)</w:t>
      </w:r>
      <w:r w:rsidR="00041A2F">
        <w:rPr>
          <w:rFonts w:ascii="Arial" w:hAnsi="Arial" w:cs="Arial"/>
          <w:sz w:val="24"/>
          <w:szCs w:val="24"/>
        </w:rPr>
        <w:t xml:space="preserve"> with Jesus</w:t>
      </w:r>
      <w:r w:rsidR="001F3ED7">
        <w:rPr>
          <w:rFonts w:ascii="Arial" w:hAnsi="Arial" w:cs="Arial"/>
          <w:sz w:val="24"/>
          <w:szCs w:val="24"/>
        </w:rPr>
        <w:t xml:space="preserve"> on the road</w:t>
      </w:r>
      <w:r w:rsidR="006406AD">
        <w:rPr>
          <w:rFonts w:ascii="Arial" w:hAnsi="Arial" w:cs="Arial"/>
          <w:sz w:val="24"/>
          <w:szCs w:val="24"/>
        </w:rPr>
        <w:t xml:space="preserve"> to</w:t>
      </w:r>
      <w:r w:rsidR="001F3ED7">
        <w:rPr>
          <w:rFonts w:ascii="Arial" w:hAnsi="Arial" w:cs="Arial"/>
          <w:sz w:val="24"/>
          <w:szCs w:val="24"/>
        </w:rPr>
        <w:t xml:space="preserve">, and </w:t>
      </w:r>
      <w:r w:rsidR="006406AD">
        <w:rPr>
          <w:rFonts w:ascii="Arial" w:hAnsi="Arial" w:cs="Arial"/>
          <w:sz w:val="24"/>
          <w:szCs w:val="24"/>
        </w:rPr>
        <w:t>ultimately in E</w:t>
      </w:r>
      <w:r w:rsidR="001F3ED7">
        <w:rPr>
          <w:rFonts w:ascii="Arial" w:hAnsi="Arial" w:cs="Arial"/>
          <w:sz w:val="24"/>
          <w:szCs w:val="24"/>
        </w:rPr>
        <w:t>mmaus</w:t>
      </w:r>
      <w:r w:rsidR="00041A2F">
        <w:rPr>
          <w:rFonts w:ascii="Arial" w:hAnsi="Arial" w:cs="Arial"/>
          <w:sz w:val="24"/>
          <w:szCs w:val="24"/>
        </w:rPr>
        <w:t xml:space="preserve">. The two friends </w:t>
      </w:r>
      <w:r w:rsidR="00071DE2">
        <w:rPr>
          <w:rFonts w:ascii="Arial" w:hAnsi="Arial" w:cs="Arial"/>
          <w:sz w:val="24"/>
          <w:szCs w:val="24"/>
        </w:rPr>
        <w:t>(</w:t>
      </w:r>
      <w:r w:rsidR="006406AD">
        <w:rPr>
          <w:rFonts w:ascii="Arial" w:hAnsi="Arial" w:cs="Arial"/>
          <w:sz w:val="24"/>
          <w:szCs w:val="24"/>
        </w:rPr>
        <w:t>from now on I w</w:t>
      </w:r>
      <w:r w:rsidR="00071DE2">
        <w:rPr>
          <w:rFonts w:ascii="Arial" w:hAnsi="Arial" w:cs="Arial"/>
          <w:sz w:val="24"/>
          <w:szCs w:val="24"/>
        </w:rPr>
        <w:t xml:space="preserve">ill call them ‘disciples’) </w:t>
      </w:r>
      <w:r w:rsidR="00041A2F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 xml:space="preserve">walking, introspective and despondent, away from the tragedy that </w:t>
      </w:r>
      <w:r w:rsidR="00041A2F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>occurred in Jerusalem</w:t>
      </w:r>
      <w:r w:rsidR="00041A2F">
        <w:rPr>
          <w:rFonts w:ascii="Arial" w:hAnsi="Arial" w:cs="Arial"/>
          <w:sz w:val="24"/>
          <w:szCs w:val="24"/>
        </w:rPr>
        <w:t>. I</w:t>
      </w:r>
      <w:r>
        <w:rPr>
          <w:rFonts w:ascii="Arial" w:hAnsi="Arial" w:cs="Arial"/>
          <w:sz w:val="24"/>
          <w:szCs w:val="24"/>
        </w:rPr>
        <w:t>t is highly unlikely the</w:t>
      </w:r>
      <w:r w:rsidR="00041A2F">
        <w:rPr>
          <w:rFonts w:ascii="Arial" w:hAnsi="Arial" w:cs="Arial"/>
          <w:sz w:val="24"/>
          <w:szCs w:val="24"/>
        </w:rPr>
        <w:t xml:space="preserve">y would </w:t>
      </w:r>
      <w:r>
        <w:rPr>
          <w:rFonts w:ascii="Arial" w:hAnsi="Arial" w:cs="Arial"/>
          <w:sz w:val="24"/>
          <w:szCs w:val="24"/>
        </w:rPr>
        <w:t>have witnessed Jesus’ death but they will have</w:t>
      </w:r>
      <w:r w:rsidR="00DE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been present when Peter a</w:t>
      </w:r>
      <w:r w:rsidR="00071DE2">
        <w:rPr>
          <w:rFonts w:ascii="Arial" w:hAnsi="Arial" w:cs="Arial"/>
          <w:sz w:val="24"/>
          <w:szCs w:val="24"/>
        </w:rPr>
        <w:t xml:space="preserve">nd the </w:t>
      </w:r>
      <w:r>
        <w:rPr>
          <w:rFonts w:ascii="Arial" w:hAnsi="Arial" w:cs="Arial"/>
          <w:sz w:val="24"/>
          <w:szCs w:val="24"/>
        </w:rPr>
        <w:t>other disciple</w:t>
      </w:r>
      <w:r w:rsidR="00071DE2">
        <w:rPr>
          <w:rFonts w:ascii="Arial" w:hAnsi="Arial" w:cs="Arial"/>
          <w:sz w:val="24"/>
          <w:szCs w:val="24"/>
        </w:rPr>
        <w:t xml:space="preserve"> who ran with him,</w:t>
      </w:r>
      <w:r>
        <w:rPr>
          <w:rFonts w:ascii="Arial" w:hAnsi="Arial" w:cs="Arial"/>
          <w:sz w:val="24"/>
          <w:szCs w:val="24"/>
        </w:rPr>
        <w:t xml:space="preserve"> breathlessly recounted their discovery of the empty tomb</w:t>
      </w:r>
      <w:r w:rsidR="00041A2F">
        <w:rPr>
          <w:rFonts w:ascii="Arial" w:hAnsi="Arial" w:cs="Arial"/>
          <w:sz w:val="24"/>
          <w:szCs w:val="24"/>
        </w:rPr>
        <w:t xml:space="preserve"> </w:t>
      </w:r>
      <w:r w:rsidR="00B65509">
        <w:rPr>
          <w:rFonts w:ascii="Arial" w:hAnsi="Arial" w:cs="Arial"/>
          <w:sz w:val="24"/>
          <w:szCs w:val="24"/>
        </w:rPr>
        <w:t xml:space="preserve">when they returned </w:t>
      </w:r>
      <w:r w:rsidR="00041A2F">
        <w:rPr>
          <w:rFonts w:ascii="Arial" w:hAnsi="Arial" w:cs="Arial"/>
          <w:sz w:val="24"/>
          <w:szCs w:val="24"/>
        </w:rPr>
        <w:t>(Luke 24: 9)</w:t>
      </w:r>
      <w:r>
        <w:rPr>
          <w:rFonts w:ascii="Arial" w:hAnsi="Arial" w:cs="Arial"/>
          <w:sz w:val="24"/>
          <w:szCs w:val="24"/>
        </w:rPr>
        <w:t xml:space="preserve">. </w:t>
      </w:r>
      <w:r w:rsidR="00041A2F">
        <w:rPr>
          <w:rFonts w:ascii="Arial" w:hAnsi="Arial" w:cs="Arial"/>
          <w:sz w:val="24"/>
          <w:szCs w:val="24"/>
        </w:rPr>
        <w:t xml:space="preserve">It is important to note that </w:t>
      </w:r>
      <w:r>
        <w:rPr>
          <w:rFonts w:ascii="Arial" w:hAnsi="Arial" w:cs="Arial"/>
          <w:sz w:val="24"/>
          <w:szCs w:val="24"/>
        </w:rPr>
        <w:t xml:space="preserve">Jesus had not yet appeared to the entire group of disciples. </w:t>
      </w:r>
      <w:r w:rsidR="00041A2F">
        <w:rPr>
          <w:rFonts w:ascii="Arial" w:hAnsi="Arial" w:cs="Arial"/>
          <w:sz w:val="24"/>
          <w:szCs w:val="24"/>
        </w:rPr>
        <w:t>On the road, this</w:t>
      </w:r>
      <w:r>
        <w:rPr>
          <w:rFonts w:ascii="Arial" w:hAnsi="Arial" w:cs="Arial"/>
          <w:sz w:val="24"/>
          <w:szCs w:val="24"/>
        </w:rPr>
        <w:t xml:space="preserve"> was the moment, when, unannounced and un-recognised, just ‘came across’ th</w:t>
      </w:r>
      <w:r w:rsidR="00041A2F">
        <w:rPr>
          <w:rFonts w:ascii="Arial" w:hAnsi="Arial" w:cs="Arial"/>
          <w:sz w:val="24"/>
          <w:szCs w:val="24"/>
        </w:rPr>
        <w:t xml:space="preserve">ese </w:t>
      </w:r>
      <w:r w:rsidR="006406AD">
        <w:rPr>
          <w:rFonts w:ascii="Arial" w:hAnsi="Arial" w:cs="Arial"/>
          <w:sz w:val="24"/>
          <w:szCs w:val="24"/>
        </w:rPr>
        <w:t xml:space="preserve">sad </w:t>
      </w:r>
      <w:r>
        <w:rPr>
          <w:rFonts w:ascii="Arial" w:hAnsi="Arial" w:cs="Arial"/>
          <w:sz w:val="24"/>
          <w:szCs w:val="24"/>
        </w:rPr>
        <w:t xml:space="preserve">and dejected </w:t>
      </w:r>
      <w:r w:rsidR="001F3ED7"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z w:val="24"/>
          <w:szCs w:val="24"/>
        </w:rPr>
        <w:t xml:space="preserve">. They opened their hearts </w:t>
      </w:r>
      <w:r w:rsidR="00041A2F">
        <w:rPr>
          <w:rFonts w:ascii="Arial" w:hAnsi="Arial" w:cs="Arial"/>
          <w:sz w:val="24"/>
          <w:szCs w:val="24"/>
        </w:rPr>
        <w:t xml:space="preserve">and mouths </w:t>
      </w:r>
      <w:r>
        <w:rPr>
          <w:rFonts w:ascii="Arial" w:hAnsi="Arial" w:cs="Arial"/>
          <w:sz w:val="24"/>
          <w:szCs w:val="24"/>
        </w:rPr>
        <w:t xml:space="preserve">to him but they did not yet realise who this stranger was… </w:t>
      </w:r>
      <w:r w:rsidR="001F3ED7">
        <w:rPr>
          <w:rFonts w:ascii="Arial" w:hAnsi="Arial" w:cs="Arial"/>
          <w:sz w:val="24"/>
          <w:szCs w:val="24"/>
        </w:rPr>
        <w:t xml:space="preserve">Until that is, </w:t>
      </w:r>
      <w:r w:rsidR="00041A2F">
        <w:rPr>
          <w:rFonts w:ascii="Arial" w:hAnsi="Arial" w:cs="Arial"/>
          <w:sz w:val="24"/>
          <w:szCs w:val="24"/>
        </w:rPr>
        <w:t xml:space="preserve">in Emmaus and at supper, </w:t>
      </w:r>
      <w:r>
        <w:rPr>
          <w:rFonts w:ascii="Arial" w:hAnsi="Arial" w:cs="Arial"/>
          <w:sz w:val="24"/>
          <w:szCs w:val="24"/>
        </w:rPr>
        <w:t xml:space="preserve">he </w:t>
      </w:r>
      <w:r w:rsidR="00DE2F4D">
        <w:rPr>
          <w:rFonts w:ascii="Arial" w:hAnsi="Arial" w:cs="Arial"/>
          <w:sz w:val="24"/>
          <w:szCs w:val="24"/>
        </w:rPr>
        <w:t xml:space="preserve">‘took </w:t>
      </w:r>
      <w:r>
        <w:rPr>
          <w:rFonts w:ascii="Arial" w:hAnsi="Arial" w:cs="Arial"/>
          <w:sz w:val="24"/>
          <w:szCs w:val="24"/>
        </w:rPr>
        <w:t>bread</w:t>
      </w:r>
      <w:r w:rsidR="00DE2F4D">
        <w:rPr>
          <w:rFonts w:ascii="Arial" w:hAnsi="Arial" w:cs="Arial"/>
          <w:sz w:val="24"/>
          <w:szCs w:val="24"/>
        </w:rPr>
        <w:t>, gave thanks, broke it and began to give it to them</w:t>
      </w:r>
      <w:r w:rsidR="00F157DC">
        <w:rPr>
          <w:rFonts w:ascii="Arial" w:hAnsi="Arial" w:cs="Arial"/>
          <w:sz w:val="24"/>
          <w:szCs w:val="24"/>
        </w:rPr>
        <w:t xml:space="preserve">’. </w:t>
      </w:r>
      <w:r w:rsidR="00DE2F4D">
        <w:rPr>
          <w:rFonts w:ascii="Arial" w:hAnsi="Arial" w:cs="Arial"/>
          <w:sz w:val="24"/>
          <w:szCs w:val="24"/>
        </w:rPr>
        <w:t>Then the penny dropped and they recognised him</w:t>
      </w:r>
      <w:r w:rsidR="00F157DC">
        <w:rPr>
          <w:rFonts w:ascii="Arial" w:hAnsi="Arial" w:cs="Arial"/>
          <w:sz w:val="24"/>
          <w:szCs w:val="24"/>
        </w:rPr>
        <w:t xml:space="preserve">; they also acknowledged </w:t>
      </w:r>
      <w:r w:rsidR="00DE2F4D">
        <w:rPr>
          <w:rFonts w:ascii="Arial" w:hAnsi="Arial" w:cs="Arial"/>
          <w:sz w:val="24"/>
          <w:szCs w:val="24"/>
        </w:rPr>
        <w:t>what they had felt</w:t>
      </w:r>
      <w:r w:rsidR="00F157DC">
        <w:rPr>
          <w:rFonts w:ascii="Arial" w:hAnsi="Arial" w:cs="Arial"/>
          <w:sz w:val="24"/>
          <w:szCs w:val="24"/>
        </w:rPr>
        <w:t xml:space="preserve">, </w:t>
      </w:r>
      <w:r w:rsidR="00DE2F4D">
        <w:rPr>
          <w:rFonts w:ascii="Arial" w:hAnsi="Arial" w:cs="Arial"/>
          <w:sz w:val="24"/>
          <w:szCs w:val="24"/>
        </w:rPr>
        <w:t xml:space="preserve">and perhaps what had </w:t>
      </w:r>
      <w:r w:rsidR="00F157DC">
        <w:rPr>
          <w:rFonts w:ascii="Arial" w:hAnsi="Arial" w:cs="Arial"/>
          <w:sz w:val="24"/>
          <w:szCs w:val="24"/>
        </w:rPr>
        <w:t xml:space="preserve">led </w:t>
      </w:r>
      <w:r w:rsidR="00DE2F4D">
        <w:rPr>
          <w:rFonts w:ascii="Arial" w:hAnsi="Arial" w:cs="Arial"/>
          <w:sz w:val="24"/>
          <w:szCs w:val="24"/>
        </w:rPr>
        <w:t xml:space="preserve">them to pour out their hearts to him as he walked </w:t>
      </w:r>
      <w:r w:rsidR="001F3ED7">
        <w:rPr>
          <w:rFonts w:ascii="Arial" w:hAnsi="Arial" w:cs="Arial"/>
          <w:sz w:val="24"/>
          <w:szCs w:val="24"/>
        </w:rPr>
        <w:t xml:space="preserve">and taught </w:t>
      </w:r>
      <w:r w:rsidR="00DE2F4D">
        <w:rPr>
          <w:rFonts w:ascii="Arial" w:hAnsi="Arial" w:cs="Arial"/>
          <w:sz w:val="24"/>
          <w:szCs w:val="24"/>
        </w:rPr>
        <w:t xml:space="preserve">with them </w:t>
      </w:r>
      <w:r w:rsidR="00DE2F4D">
        <w:rPr>
          <w:rFonts w:ascii="Arial" w:hAnsi="Arial" w:cs="Arial"/>
          <w:sz w:val="24"/>
          <w:szCs w:val="24"/>
        </w:rPr>
        <w:lastRenderedPageBreak/>
        <w:t xml:space="preserve">on the road. </w:t>
      </w:r>
      <w:r w:rsidR="00F157DC">
        <w:rPr>
          <w:rFonts w:ascii="Arial" w:hAnsi="Arial" w:cs="Arial"/>
          <w:sz w:val="24"/>
          <w:szCs w:val="24"/>
        </w:rPr>
        <w:t xml:space="preserve">For me, this is one of the most moving and spine-tingling moments in the Gospels. </w:t>
      </w:r>
      <w:r w:rsidR="00041A2F">
        <w:rPr>
          <w:rFonts w:ascii="Arial" w:hAnsi="Arial" w:cs="Arial"/>
          <w:sz w:val="24"/>
          <w:szCs w:val="24"/>
        </w:rPr>
        <w:t xml:space="preserve">It was the first time </w:t>
      </w:r>
      <w:r w:rsidR="0022205C">
        <w:rPr>
          <w:rFonts w:ascii="Arial" w:hAnsi="Arial" w:cs="Arial"/>
          <w:sz w:val="24"/>
          <w:szCs w:val="24"/>
        </w:rPr>
        <w:t>since outside the tomb, that Jesus</w:t>
      </w:r>
      <w:r w:rsidR="00041A2F">
        <w:rPr>
          <w:rFonts w:ascii="Arial" w:hAnsi="Arial" w:cs="Arial"/>
          <w:sz w:val="24"/>
          <w:szCs w:val="24"/>
        </w:rPr>
        <w:t xml:space="preserve"> had appeared</w:t>
      </w:r>
      <w:r w:rsidR="007C0AE4">
        <w:rPr>
          <w:rFonts w:ascii="Arial" w:hAnsi="Arial" w:cs="Arial"/>
          <w:sz w:val="24"/>
          <w:szCs w:val="24"/>
        </w:rPr>
        <w:t xml:space="preserve"> in person</w:t>
      </w:r>
      <w:r w:rsidR="0022205C">
        <w:rPr>
          <w:rFonts w:ascii="Arial" w:hAnsi="Arial" w:cs="Arial"/>
          <w:sz w:val="24"/>
          <w:szCs w:val="24"/>
        </w:rPr>
        <w:t xml:space="preserve"> </w:t>
      </w:r>
      <w:r w:rsidR="007C0AE4">
        <w:rPr>
          <w:rFonts w:ascii="Arial" w:hAnsi="Arial" w:cs="Arial"/>
          <w:sz w:val="24"/>
          <w:szCs w:val="24"/>
        </w:rPr>
        <w:t xml:space="preserve">– and not to </w:t>
      </w:r>
      <w:r w:rsidR="00041A2F">
        <w:rPr>
          <w:rFonts w:ascii="Arial" w:hAnsi="Arial" w:cs="Arial"/>
          <w:sz w:val="24"/>
          <w:szCs w:val="24"/>
        </w:rPr>
        <w:t xml:space="preserve">his closest friends, the </w:t>
      </w:r>
      <w:r w:rsidR="001F3ED7">
        <w:rPr>
          <w:rFonts w:ascii="Arial" w:hAnsi="Arial" w:cs="Arial"/>
          <w:sz w:val="24"/>
          <w:szCs w:val="24"/>
        </w:rPr>
        <w:t xml:space="preserve">eleven </w:t>
      </w:r>
      <w:r w:rsidR="00041A2F">
        <w:rPr>
          <w:rFonts w:ascii="Arial" w:hAnsi="Arial" w:cs="Arial"/>
          <w:sz w:val="24"/>
          <w:szCs w:val="24"/>
        </w:rPr>
        <w:t xml:space="preserve">disciples, but to </w:t>
      </w:r>
      <w:r w:rsidR="006406AD">
        <w:rPr>
          <w:rFonts w:ascii="Arial" w:hAnsi="Arial" w:cs="Arial"/>
          <w:sz w:val="24"/>
          <w:szCs w:val="24"/>
        </w:rPr>
        <w:t xml:space="preserve">the </w:t>
      </w:r>
      <w:r w:rsidR="00041A2F">
        <w:rPr>
          <w:rFonts w:ascii="Arial" w:hAnsi="Arial" w:cs="Arial"/>
          <w:sz w:val="24"/>
          <w:szCs w:val="24"/>
        </w:rPr>
        <w:t>‘others’</w:t>
      </w:r>
      <w:r w:rsidR="001F3ED7">
        <w:rPr>
          <w:rFonts w:ascii="Arial" w:hAnsi="Arial" w:cs="Arial"/>
          <w:sz w:val="24"/>
          <w:szCs w:val="24"/>
        </w:rPr>
        <w:t xml:space="preserve"> referred to </w:t>
      </w:r>
      <w:r w:rsidR="006406AD">
        <w:rPr>
          <w:rFonts w:ascii="Arial" w:hAnsi="Arial" w:cs="Arial"/>
          <w:sz w:val="24"/>
          <w:szCs w:val="24"/>
        </w:rPr>
        <w:t xml:space="preserve">earlier in chapter </w:t>
      </w:r>
      <w:r w:rsidR="0022205C">
        <w:rPr>
          <w:rFonts w:ascii="Arial" w:hAnsi="Arial" w:cs="Arial"/>
          <w:sz w:val="24"/>
          <w:szCs w:val="24"/>
        </w:rPr>
        <w:t xml:space="preserve">24 </w:t>
      </w:r>
      <w:r w:rsidR="006406AD">
        <w:rPr>
          <w:rFonts w:ascii="Arial" w:hAnsi="Arial" w:cs="Arial"/>
          <w:sz w:val="24"/>
          <w:szCs w:val="24"/>
        </w:rPr>
        <w:t xml:space="preserve">(verse 9). </w:t>
      </w:r>
      <w:r w:rsidR="0022205C">
        <w:rPr>
          <w:rFonts w:ascii="Arial" w:hAnsi="Arial" w:cs="Arial"/>
          <w:sz w:val="24"/>
          <w:szCs w:val="24"/>
        </w:rPr>
        <w:t xml:space="preserve">This meeting cannot have been </w:t>
      </w:r>
      <w:r w:rsidR="006406AD">
        <w:rPr>
          <w:rFonts w:ascii="Arial" w:hAnsi="Arial" w:cs="Arial"/>
          <w:sz w:val="24"/>
          <w:szCs w:val="24"/>
        </w:rPr>
        <w:t xml:space="preserve">coincidental; it was </w:t>
      </w:r>
      <w:r w:rsidR="0022205C">
        <w:rPr>
          <w:rFonts w:ascii="Arial" w:hAnsi="Arial" w:cs="Arial"/>
          <w:sz w:val="24"/>
          <w:szCs w:val="24"/>
        </w:rPr>
        <w:t xml:space="preserve">deliberate and it was </w:t>
      </w:r>
      <w:r w:rsidR="00041A2F">
        <w:rPr>
          <w:rFonts w:ascii="Arial" w:hAnsi="Arial" w:cs="Arial"/>
          <w:sz w:val="24"/>
          <w:szCs w:val="24"/>
        </w:rPr>
        <w:t>important</w:t>
      </w:r>
      <w:r w:rsidR="0022205C">
        <w:rPr>
          <w:rFonts w:ascii="Arial" w:hAnsi="Arial" w:cs="Arial"/>
          <w:sz w:val="24"/>
          <w:szCs w:val="24"/>
        </w:rPr>
        <w:t xml:space="preserve">. </w:t>
      </w:r>
      <w:r w:rsidR="007C0AE4">
        <w:rPr>
          <w:rFonts w:ascii="Arial" w:hAnsi="Arial" w:cs="Arial"/>
          <w:sz w:val="24"/>
          <w:szCs w:val="24"/>
        </w:rPr>
        <w:t>Jesus</w:t>
      </w:r>
      <w:r w:rsidR="009F2064">
        <w:rPr>
          <w:rFonts w:ascii="Arial" w:hAnsi="Arial" w:cs="Arial"/>
          <w:sz w:val="24"/>
          <w:szCs w:val="24"/>
        </w:rPr>
        <w:t>’ priority</w:t>
      </w:r>
      <w:r w:rsidR="007C0AE4">
        <w:rPr>
          <w:rFonts w:ascii="Arial" w:hAnsi="Arial" w:cs="Arial"/>
          <w:sz w:val="24"/>
          <w:szCs w:val="24"/>
        </w:rPr>
        <w:t xml:space="preserve"> was </w:t>
      </w:r>
      <w:r w:rsidR="009F2064">
        <w:rPr>
          <w:rFonts w:ascii="Arial" w:hAnsi="Arial" w:cs="Arial"/>
          <w:sz w:val="24"/>
          <w:szCs w:val="24"/>
        </w:rPr>
        <w:t xml:space="preserve">to reach out </w:t>
      </w:r>
      <w:r w:rsidR="00041A2F">
        <w:rPr>
          <w:rFonts w:ascii="Arial" w:hAnsi="Arial" w:cs="Arial"/>
          <w:sz w:val="24"/>
          <w:szCs w:val="24"/>
        </w:rPr>
        <w:t>to those on the fringe</w:t>
      </w:r>
      <w:r w:rsidR="007C0AE4">
        <w:rPr>
          <w:rFonts w:ascii="Arial" w:hAnsi="Arial" w:cs="Arial"/>
          <w:sz w:val="24"/>
          <w:szCs w:val="24"/>
        </w:rPr>
        <w:t xml:space="preserve"> and those who were walking away</w:t>
      </w:r>
      <w:r w:rsidR="0022205C">
        <w:rPr>
          <w:rFonts w:ascii="Arial" w:hAnsi="Arial" w:cs="Arial"/>
          <w:sz w:val="24"/>
          <w:szCs w:val="24"/>
        </w:rPr>
        <w:t>, literally and metaphorically</w:t>
      </w:r>
      <w:r w:rsidR="007C0AE4">
        <w:rPr>
          <w:rFonts w:ascii="Arial" w:hAnsi="Arial" w:cs="Arial"/>
          <w:sz w:val="24"/>
          <w:szCs w:val="24"/>
        </w:rPr>
        <w:t xml:space="preserve"> …</w:t>
      </w:r>
      <w:r w:rsidR="00041A2F">
        <w:rPr>
          <w:rFonts w:ascii="Arial" w:hAnsi="Arial" w:cs="Arial"/>
          <w:sz w:val="24"/>
          <w:szCs w:val="24"/>
        </w:rPr>
        <w:t xml:space="preserve"> And what was the</w:t>
      </w:r>
      <w:r w:rsidR="0022205C">
        <w:rPr>
          <w:rFonts w:ascii="Arial" w:hAnsi="Arial" w:cs="Arial"/>
          <w:sz w:val="24"/>
          <w:szCs w:val="24"/>
        </w:rPr>
        <w:t>se disciples’</w:t>
      </w:r>
      <w:r w:rsidR="00041A2F">
        <w:rPr>
          <w:rFonts w:ascii="Arial" w:hAnsi="Arial" w:cs="Arial"/>
          <w:sz w:val="24"/>
          <w:szCs w:val="24"/>
        </w:rPr>
        <w:t xml:space="preserve"> response? </w:t>
      </w:r>
      <w:r w:rsidR="006406AD">
        <w:rPr>
          <w:rFonts w:ascii="Arial" w:hAnsi="Arial" w:cs="Arial"/>
          <w:sz w:val="24"/>
          <w:szCs w:val="24"/>
        </w:rPr>
        <w:t>After the</w:t>
      </w:r>
      <w:r w:rsidR="0022205C">
        <w:rPr>
          <w:rFonts w:ascii="Arial" w:hAnsi="Arial" w:cs="Arial"/>
          <w:sz w:val="24"/>
          <w:szCs w:val="24"/>
        </w:rPr>
        <w:t xml:space="preserve"> revelation </w:t>
      </w:r>
      <w:r w:rsidR="006406AD">
        <w:rPr>
          <w:rFonts w:ascii="Arial" w:hAnsi="Arial" w:cs="Arial"/>
          <w:sz w:val="24"/>
          <w:szCs w:val="24"/>
        </w:rPr>
        <w:t xml:space="preserve">at </w:t>
      </w:r>
      <w:r w:rsidR="0022205C">
        <w:rPr>
          <w:rFonts w:ascii="Arial" w:hAnsi="Arial" w:cs="Arial"/>
          <w:sz w:val="24"/>
          <w:szCs w:val="24"/>
        </w:rPr>
        <w:t>supper</w:t>
      </w:r>
      <w:r w:rsidR="006406AD">
        <w:rPr>
          <w:rFonts w:ascii="Arial" w:hAnsi="Arial" w:cs="Arial"/>
          <w:sz w:val="24"/>
          <w:szCs w:val="24"/>
        </w:rPr>
        <w:t xml:space="preserve">, they </w:t>
      </w:r>
      <w:r w:rsidR="00041A2F">
        <w:rPr>
          <w:rFonts w:ascii="Arial" w:hAnsi="Arial" w:cs="Arial"/>
          <w:sz w:val="24"/>
          <w:szCs w:val="24"/>
        </w:rPr>
        <w:t xml:space="preserve">turned round and returned, not the next day when rested and </w:t>
      </w:r>
      <w:r w:rsidR="006406AD">
        <w:rPr>
          <w:rFonts w:ascii="Arial" w:hAnsi="Arial" w:cs="Arial"/>
          <w:sz w:val="24"/>
          <w:szCs w:val="24"/>
        </w:rPr>
        <w:t>when it was light, but “</w:t>
      </w:r>
      <w:r w:rsidR="00041A2F">
        <w:rPr>
          <w:rFonts w:ascii="Arial" w:hAnsi="Arial" w:cs="Arial"/>
          <w:sz w:val="24"/>
          <w:szCs w:val="24"/>
        </w:rPr>
        <w:t>at once</w:t>
      </w:r>
      <w:r w:rsidR="006406AD">
        <w:rPr>
          <w:rFonts w:ascii="Arial" w:hAnsi="Arial" w:cs="Arial"/>
          <w:sz w:val="24"/>
          <w:szCs w:val="24"/>
        </w:rPr>
        <w:t>”</w:t>
      </w:r>
      <w:r w:rsidR="00041A2F">
        <w:rPr>
          <w:rFonts w:ascii="Arial" w:hAnsi="Arial" w:cs="Arial"/>
          <w:sz w:val="24"/>
          <w:szCs w:val="24"/>
        </w:rPr>
        <w:t>, to Jerusalem</w:t>
      </w:r>
      <w:r w:rsidR="006406AD">
        <w:rPr>
          <w:rFonts w:ascii="Arial" w:hAnsi="Arial" w:cs="Arial"/>
          <w:sz w:val="24"/>
          <w:szCs w:val="24"/>
        </w:rPr>
        <w:t>,</w:t>
      </w:r>
      <w:r w:rsidR="00041A2F">
        <w:rPr>
          <w:rFonts w:ascii="Arial" w:hAnsi="Arial" w:cs="Arial"/>
          <w:sz w:val="24"/>
          <w:szCs w:val="24"/>
        </w:rPr>
        <w:t xml:space="preserve"> to</w:t>
      </w:r>
      <w:r w:rsidR="007C0AE4">
        <w:rPr>
          <w:rFonts w:ascii="Arial" w:hAnsi="Arial" w:cs="Arial"/>
          <w:sz w:val="24"/>
          <w:szCs w:val="24"/>
        </w:rPr>
        <w:t xml:space="preserve"> </w:t>
      </w:r>
      <w:r w:rsidR="00041A2F">
        <w:rPr>
          <w:rFonts w:ascii="Arial" w:hAnsi="Arial" w:cs="Arial"/>
          <w:sz w:val="24"/>
          <w:szCs w:val="24"/>
        </w:rPr>
        <w:t xml:space="preserve">share the good news </w:t>
      </w:r>
      <w:r w:rsidR="007C0AE4">
        <w:rPr>
          <w:rFonts w:ascii="Arial" w:hAnsi="Arial" w:cs="Arial"/>
          <w:sz w:val="24"/>
          <w:szCs w:val="24"/>
        </w:rPr>
        <w:t xml:space="preserve">with the ‘Eleven and those assembled with them’. </w:t>
      </w:r>
      <w:r w:rsidR="00071DE2">
        <w:rPr>
          <w:rFonts w:ascii="Arial" w:hAnsi="Arial" w:cs="Arial"/>
          <w:sz w:val="24"/>
          <w:szCs w:val="24"/>
        </w:rPr>
        <w:t>Alleluia</w:t>
      </w:r>
      <w:r w:rsidR="007C0AE4">
        <w:rPr>
          <w:rFonts w:ascii="Arial" w:hAnsi="Arial" w:cs="Arial"/>
          <w:sz w:val="24"/>
          <w:szCs w:val="24"/>
        </w:rPr>
        <w:t xml:space="preserve">! </w:t>
      </w:r>
      <w:r w:rsidR="00041A2F">
        <w:rPr>
          <w:rFonts w:ascii="Arial" w:hAnsi="Arial" w:cs="Arial"/>
          <w:sz w:val="24"/>
          <w:szCs w:val="24"/>
        </w:rPr>
        <w:t xml:space="preserve"> </w:t>
      </w:r>
    </w:p>
    <w:p w14:paraId="7B1F0164" w14:textId="77777777" w:rsidR="00071DE2" w:rsidRDefault="00071DE2" w:rsidP="00A34504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6F856105" w14:textId="77777777" w:rsidR="00071DE2" w:rsidRDefault="009F2064" w:rsidP="00A34504">
      <w:p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painting, </w:t>
      </w:r>
      <w:r w:rsidR="00071DE2">
        <w:rPr>
          <w:rFonts w:ascii="Arial" w:hAnsi="Arial" w:cs="Arial"/>
          <w:sz w:val="24"/>
          <w:szCs w:val="24"/>
        </w:rPr>
        <w:t xml:space="preserve">Christ sits, illuminated by </w:t>
      </w:r>
      <w:r>
        <w:rPr>
          <w:rFonts w:ascii="Arial" w:hAnsi="Arial" w:cs="Arial"/>
          <w:sz w:val="24"/>
          <w:szCs w:val="24"/>
        </w:rPr>
        <w:t xml:space="preserve">a </w:t>
      </w:r>
      <w:r w:rsidR="00071DE2">
        <w:rPr>
          <w:rFonts w:ascii="Arial" w:hAnsi="Arial" w:cs="Arial"/>
          <w:sz w:val="24"/>
          <w:szCs w:val="24"/>
        </w:rPr>
        <w:t>cross of light which both outlines and absorbs him; he appears to be emanating from the light, the light that illuminated the darkness (as it did in opening the eyes of the two disciples at the table</w:t>
      </w:r>
      <w:r w:rsidR="001F3ED7">
        <w:rPr>
          <w:rFonts w:ascii="Arial" w:hAnsi="Arial" w:cs="Arial"/>
          <w:sz w:val="24"/>
          <w:szCs w:val="24"/>
        </w:rPr>
        <w:t xml:space="preserve">). Jesus is the </w:t>
      </w:r>
      <w:r w:rsidR="0022205C">
        <w:rPr>
          <w:rFonts w:ascii="Arial" w:hAnsi="Arial" w:cs="Arial"/>
          <w:sz w:val="24"/>
          <w:szCs w:val="24"/>
        </w:rPr>
        <w:t xml:space="preserve">only </w:t>
      </w:r>
      <w:r w:rsidR="001F3ED7">
        <w:rPr>
          <w:rFonts w:ascii="Arial" w:hAnsi="Arial" w:cs="Arial"/>
          <w:sz w:val="24"/>
          <w:szCs w:val="24"/>
        </w:rPr>
        <w:t>true light</w:t>
      </w:r>
      <w:r w:rsidR="0022205C">
        <w:rPr>
          <w:rFonts w:ascii="Arial" w:hAnsi="Arial" w:cs="Arial"/>
          <w:sz w:val="24"/>
          <w:szCs w:val="24"/>
        </w:rPr>
        <w:t xml:space="preserve"> in the world, then and now</w:t>
      </w:r>
      <w:r w:rsidR="00071DE2">
        <w:rPr>
          <w:rFonts w:ascii="Arial" w:hAnsi="Arial" w:cs="Arial"/>
          <w:sz w:val="24"/>
          <w:szCs w:val="24"/>
        </w:rPr>
        <w:t>. The two disciples react to the</w:t>
      </w:r>
      <w:r w:rsidR="001F3ED7">
        <w:rPr>
          <w:rFonts w:ascii="Arial" w:hAnsi="Arial" w:cs="Arial"/>
          <w:sz w:val="24"/>
          <w:szCs w:val="24"/>
        </w:rPr>
        <w:t>ir</w:t>
      </w:r>
      <w:r w:rsidR="00071DE2">
        <w:rPr>
          <w:rFonts w:ascii="Arial" w:hAnsi="Arial" w:cs="Arial"/>
          <w:sz w:val="24"/>
          <w:szCs w:val="24"/>
        </w:rPr>
        <w:t xml:space="preserve"> recognition of Jesus in very different ways. The one with his back to </w:t>
      </w:r>
      <w:r w:rsidR="0022205C">
        <w:rPr>
          <w:rFonts w:ascii="Arial" w:hAnsi="Arial" w:cs="Arial"/>
          <w:sz w:val="24"/>
          <w:szCs w:val="24"/>
        </w:rPr>
        <w:t>us</w:t>
      </w:r>
      <w:r w:rsidR="00071DE2">
        <w:rPr>
          <w:rFonts w:ascii="Arial" w:hAnsi="Arial" w:cs="Arial"/>
          <w:sz w:val="24"/>
          <w:szCs w:val="24"/>
        </w:rPr>
        <w:t xml:space="preserve"> stands up, in surprise and </w:t>
      </w:r>
      <w:r w:rsidR="0022205C">
        <w:rPr>
          <w:rFonts w:ascii="Arial" w:hAnsi="Arial" w:cs="Arial"/>
          <w:sz w:val="24"/>
          <w:szCs w:val="24"/>
        </w:rPr>
        <w:t xml:space="preserve">haste, </w:t>
      </w:r>
      <w:r w:rsidR="00071DE2">
        <w:rPr>
          <w:rFonts w:ascii="Arial" w:hAnsi="Arial" w:cs="Arial"/>
          <w:sz w:val="24"/>
          <w:szCs w:val="24"/>
        </w:rPr>
        <w:t>knocking the chair to the side in his excitement. The other</w:t>
      </w:r>
      <w:r w:rsidR="00E919BB">
        <w:rPr>
          <w:rFonts w:ascii="Arial" w:hAnsi="Arial" w:cs="Arial"/>
          <w:sz w:val="24"/>
          <w:szCs w:val="24"/>
        </w:rPr>
        <w:t xml:space="preserve"> is </w:t>
      </w:r>
      <w:r w:rsidR="00071DE2">
        <w:rPr>
          <w:rFonts w:ascii="Arial" w:hAnsi="Arial" w:cs="Arial"/>
          <w:sz w:val="24"/>
          <w:szCs w:val="24"/>
        </w:rPr>
        <w:t xml:space="preserve">seated at the end of the table with his eyes closed and </w:t>
      </w:r>
      <w:r>
        <w:rPr>
          <w:rFonts w:ascii="Arial" w:hAnsi="Arial" w:cs="Arial"/>
          <w:sz w:val="24"/>
          <w:szCs w:val="24"/>
        </w:rPr>
        <w:t xml:space="preserve">hands clasped </w:t>
      </w:r>
      <w:r w:rsidR="00071DE2">
        <w:rPr>
          <w:rFonts w:ascii="Arial" w:hAnsi="Arial" w:cs="Arial"/>
          <w:sz w:val="24"/>
          <w:szCs w:val="24"/>
        </w:rPr>
        <w:t>in what may be prayer, or in silent contemplation</w:t>
      </w:r>
      <w:r>
        <w:rPr>
          <w:rFonts w:ascii="Arial" w:hAnsi="Arial" w:cs="Arial"/>
          <w:sz w:val="24"/>
          <w:szCs w:val="24"/>
        </w:rPr>
        <w:t>,</w:t>
      </w:r>
      <w:r w:rsidR="00071DE2">
        <w:rPr>
          <w:rFonts w:ascii="Arial" w:hAnsi="Arial" w:cs="Arial"/>
          <w:sz w:val="24"/>
          <w:szCs w:val="24"/>
        </w:rPr>
        <w:t xml:space="preserve"> </w:t>
      </w:r>
      <w:r w:rsidR="00E919BB">
        <w:rPr>
          <w:rFonts w:ascii="Arial" w:hAnsi="Arial" w:cs="Arial"/>
          <w:sz w:val="24"/>
          <w:szCs w:val="24"/>
        </w:rPr>
        <w:t xml:space="preserve">possibly </w:t>
      </w:r>
      <w:r w:rsidR="001F3ED7">
        <w:rPr>
          <w:rFonts w:ascii="Arial" w:hAnsi="Arial" w:cs="Arial"/>
          <w:sz w:val="24"/>
          <w:szCs w:val="24"/>
        </w:rPr>
        <w:t>struggl</w:t>
      </w:r>
      <w:r w:rsidR="00E919BB">
        <w:rPr>
          <w:rFonts w:ascii="Arial" w:hAnsi="Arial" w:cs="Arial"/>
          <w:sz w:val="24"/>
          <w:szCs w:val="24"/>
        </w:rPr>
        <w:t xml:space="preserve">ing </w:t>
      </w:r>
      <w:r w:rsidR="001F3ED7">
        <w:rPr>
          <w:rFonts w:ascii="Arial" w:hAnsi="Arial" w:cs="Arial"/>
          <w:sz w:val="24"/>
          <w:szCs w:val="24"/>
        </w:rPr>
        <w:t>t</w:t>
      </w:r>
      <w:r w:rsidR="00071DE2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make sense of </w:t>
      </w:r>
      <w:r w:rsidR="00071DE2">
        <w:rPr>
          <w:rFonts w:ascii="Arial" w:hAnsi="Arial" w:cs="Arial"/>
          <w:sz w:val="24"/>
          <w:szCs w:val="24"/>
        </w:rPr>
        <w:t xml:space="preserve">what he is seeing. </w:t>
      </w:r>
      <w:r w:rsidR="001F3ED7">
        <w:rPr>
          <w:rFonts w:ascii="Arial" w:hAnsi="Arial" w:cs="Arial"/>
          <w:sz w:val="24"/>
          <w:szCs w:val="24"/>
        </w:rPr>
        <w:t xml:space="preserve">The painter </w:t>
      </w:r>
      <w:r w:rsidR="00071DE2">
        <w:rPr>
          <w:rFonts w:ascii="Arial" w:hAnsi="Arial" w:cs="Arial"/>
          <w:sz w:val="24"/>
          <w:szCs w:val="24"/>
        </w:rPr>
        <w:t xml:space="preserve">may have been trying to illustrate the extremes of emotion </w:t>
      </w:r>
      <w:r w:rsidR="0022205C">
        <w:rPr>
          <w:rFonts w:ascii="Arial" w:hAnsi="Arial" w:cs="Arial"/>
          <w:sz w:val="24"/>
          <w:szCs w:val="24"/>
        </w:rPr>
        <w:t>people – we – would l</w:t>
      </w:r>
      <w:r w:rsidR="001F3ED7">
        <w:rPr>
          <w:rFonts w:ascii="Arial" w:hAnsi="Arial" w:cs="Arial"/>
          <w:sz w:val="24"/>
          <w:szCs w:val="24"/>
        </w:rPr>
        <w:t>ikely</w:t>
      </w:r>
      <w:r w:rsidR="0022205C">
        <w:rPr>
          <w:rFonts w:ascii="Arial" w:hAnsi="Arial" w:cs="Arial"/>
          <w:sz w:val="24"/>
          <w:szCs w:val="24"/>
        </w:rPr>
        <w:t xml:space="preserve"> </w:t>
      </w:r>
      <w:r w:rsidR="001F3ED7">
        <w:rPr>
          <w:rFonts w:ascii="Arial" w:hAnsi="Arial" w:cs="Arial"/>
          <w:sz w:val="24"/>
          <w:szCs w:val="24"/>
        </w:rPr>
        <w:t xml:space="preserve">feel </w:t>
      </w:r>
      <w:r w:rsidR="00E919BB">
        <w:rPr>
          <w:rFonts w:ascii="Arial" w:hAnsi="Arial" w:cs="Arial"/>
          <w:sz w:val="24"/>
          <w:szCs w:val="24"/>
        </w:rPr>
        <w:t xml:space="preserve">and show </w:t>
      </w:r>
      <w:r>
        <w:rPr>
          <w:rFonts w:ascii="Arial" w:hAnsi="Arial" w:cs="Arial"/>
          <w:sz w:val="24"/>
          <w:szCs w:val="24"/>
        </w:rPr>
        <w:t xml:space="preserve">when faced </w:t>
      </w:r>
      <w:r w:rsidR="001F3ED7">
        <w:rPr>
          <w:rFonts w:ascii="Arial" w:hAnsi="Arial" w:cs="Arial"/>
          <w:sz w:val="24"/>
          <w:szCs w:val="24"/>
        </w:rPr>
        <w:t xml:space="preserve">with such a </w:t>
      </w:r>
      <w:r w:rsidR="0022205C">
        <w:rPr>
          <w:rFonts w:ascii="Arial" w:hAnsi="Arial" w:cs="Arial"/>
          <w:sz w:val="24"/>
          <w:szCs w:val="24"/>
        </w:rPr>
        <w:t xml:space="preserve">seminal </w:t>
      </w:r>
      <w:r w:rsidR="001F3ED7">
        <w:rPr>
          <w:rFonts w:ascii="Arial" w:hAnsi="Arial" w:cs="Arial"/>
          <w:sz w:val="24"/>
          <w:szCs w:val="24"/>
        </w:rPr>
        <w:t xml:space="preserve">event. </w:t>
      </w:r>
      <w:r w:rsidR="00071DE2">
        <w:rPr>
          <w:rFonts w:ascii="Arial" w:hAnsi="Arial" w:cs="Arial"/>
          <w:sz w:val="24"/>
          <w:szCs w:val="24"/>
        </w:rPr>
        <w:t xml:space="preserve"> </w:t>
      </w:r>
    </w:p>
    <w:p w14:paraId="6AE7FB38" w14:textId="77777777" w:rsidR="00071DE2" w:rsidRDefault="00071DE2" w:rsidP="00A34504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609D7DAA" w14:textId="77777777" w:rsidR="00071DE2" w:rsidRDefault="00071DE2" w:rsidP="00A34504">
      <w:p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most unusual and striking feature is the disproportionate </w:t>
      </w:r>
      <w:r w:rsidR="001F3ED7">
        <w:rPr>
          <w:rFonts w:ascii="Arial" w:hAnsi="Arial" w:cs="Arial"/>
          <w:sz w:val="24"/>
          <w:szCs w:val="24"/>
        </w:rPr>
        <w:t xml:space="preserve">large </w:t>
      </w:r>
      <w:r>
        <w:rPr>
          <w:rFonts w:ascii="Arial" w:hAnsi="Arial" w:cs="Arial"/>
          <w:sz w:val="24"/>
          <w:szCs w:val="24"/>
        </w:rPr>
        <w:t xml:space="preserve">size of the hands and feet of </w:t>
      </w:r>
      <w:r w:rsidR="001F3ED7">
        <w:rPr>
          <w:rFonts w:ascii="Arial" w:hAnsi="Arial" w:cs="Arial"/>
          <w:sz w:val="24"/>
          <w:szCs w:val="24"/>
        </w:rPr>
        <w:t>Jesus and the disciples</w:t>
      </w:r>
      <w:r>
        <w:rPr>
          <w:rFonts w:ascii="Arial" w:hAnsi="Arial" w:cs="Arial"/>
          <w:sz w:val="24"/>
          <w:szCs w:val="24"/>
        </w:rPr>
        <w:t>; the</w:t>
      </w:r>
      <w:r w:rsidR="001F3ED7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prominence is </w:t>
      </w:r>
      <w:r w:rsidR="009F2064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>emphasised by the very narrow wrists and ankles. Th</w:t>
      </w:r>
      <w:r w:rsidR="001F3ED7">
        <w:rPr>
          <w:rFonts w:ascii="Arial" w:hAnsi="Arial" w:cs="Arial"/>
          <w:sz w:val="24"/>
          <w:szCs w:val="24"/>
        </w:rPr>
        <w:t xml:space="preserve">is specific feature </w:t>
      </w:r>
      <w:r>
        <w:rPr>
          <w:rFonts w:ascii="Arial" w:hAnsi="Arial" w:cs="Arial"/>
          <w:sz w:val="24"/>
          <w:szCs w:val="24"/>
        </w:rPr>
        <w:t>calls to mind a prayer attributed to St Teresa of Avila:</w:t>
      </w:r>
    </w:p>
    <w:p w14:paraId="14EAD95F" w14:textId="77777777" w:rsidR="00071DE2" w:rsidRDefault="00071DE2" w:rsidP="00A34504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10A1D999" w14:textId="77777777" w:rsidR="00071DE2" w:rsidRPr="001F3ED7" w:rsidRDefault="00071DE2" w:rsidP="00E919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F3ED7">
        <w:rPr>
          <w:rFonts w:ascii="Arial" w:hAnsi="Arial" w:cs="Arial"/>
          <w:i/>
          <w:sz w:val="24"/>
          <w:szCs w:val="24"/>
        </w:rPr>
        <w:t>Christ has no body now on earth but ours;</w:t>
      </w:r>
    </w:p>
    <w:p w14:paraId="2C256C05" w14:textId="77777777" w:rsidR="00071DE2" w:rsidRPr="001F3ED7" w:rsidRDefault="00071DE2" w:rsidP="00E919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F3ED7">
        <w:rPr>
          <w:rFonts w:ascii="Arial" w:hAnsi="Arial" w:cs="Arial"/>
          <w:i/>
          <w:sz w:val="24"/>
          <w:szCs w:val="24"/>
        </w:rPr>
        <w:t>No hands but ours;</w:t>
      </w:r>
    </w:p>
    <w:p w14:paraId="32ADC074" w14:textId="77777777" w:rsidR="00071DE2" w:rsidRPr="001F3ED7" w:rsidRDefault="00071DE2" w:rsidP="00E919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F3ED7">
        <w:rPr>
          <w:rFonts w:ascii="Arial" w:hAnsi="Arial" w:cs="Arial"/>
          <w:i/>
          <w:sz w:val="24"/>
          <w:szCs w:val="24"/>
        </w:rPr>
        <w:t>No feet but ours;</w:t>
      </w:r>
    </w:p>
    <w:p w14:paraId="4EBCE44D" w14:textId="77777777" w:rsidR="00071DE2" w:rsidRPr="001F3ED7" w:rsidRDefault="00071DE2" w:rsidP="00E919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F3ED7">
        <w:rPr>
          <w:rFonts w:ascii="Arial" w:hAnsi="Arial" w:cs="Arial"/>
          <w:i/>
          <w:sz w:val="24"/>
          <w:szCs w:val="24"/>
        </w:rPr>
        <w:t>Ours the eyes through which he is to look Christ’s compassion to the world;</w:t>
      </w:r>
    </w:p>
    <w:p w14:paraId="3F8F46B9" w14:textId="77777777" w:rsidR="00071DE2" w:rsidRPr="001F3ED7" w:rsidRDefault="00071DE2" w:rsidP="00E919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F3ED7">
        <w:rPr>
          <w:rFonts w:ascii="Arial" w:hAnsi="Arial" w:cs="Arial"/>
          <w:i/>
          <w:sz w:val="24"/>
          <w:szCs w:val="24"/>
        </w:rPr>
        <w:t>Ours are the feet with which he is to go about doing good</w:t>
      </w:r>
      <w:r w:rsidR="001F3ED7">
        <w:rPr>
          <w:rFonts w:ascii="Arial" w:hAnsi="Arial" w:cs="Arial"/>
          <w:i/>
          <w:sz w:val="24"/>
          <w:szCs w:val="24"/>
        </w:rPr>
        <w:t>;</w:t>
      </w:r>
    </w:p>
    <w:p w14:paraId="7698FE7F" w14:textId="77777777" w:rsidR="00071DE2" w:rsidRPr="001F3ED7" w:rsidRDefault="00071DE2" w:rsidP="00E919B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F3ED7">
        <w:rPr>
          <w:rFonts w:ascii="Arial" w:hAnsi="Arial" w:cs="Arial"/>
          <w:i/>
          <w:sz w:val="24"/>
          <w:szCs w:val="24"/>
        </w:rPr>
        <w:t>Ours are the hands with which he is to bless men now.</w:t>
      </w:r>
    </w:p>
    <w:p w14:paraId="66683F6D" w14:textId="77777777" w:rsidR="00071DE2" w:rsidRDefault="00071DE2" w:rsidP="00A34504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48562B03" w14:textId="77777777" w:rsidR="001F3ED7" w:rsidRDefault="00071DE2" w:rsidP="00A34504">
      <w:p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hands and our feet provide specific and practical means of doing good</w:t>
      </w:r>
      <w:r w:rsidR="009F2064">
        <w:rPr>
          <w:rFonts w:ascii="Arial" w:hAnsi="Arial" w:cs="Arial"/>
          <w:sz w:val="24"/>
          <w:szCs w:val="24"/>
        </w:rPr>
        <w:t>; to help others and to bring the kingdom of God to all</w:t>
      </w:r>
      <w:r w:rsidR="00453494">
        <w:rPr>
          <w:rFonts w:ascii="Arial" w:hAnsi="Arial" w:cs="Arial"/>
          <w:sz w:val="24"/>
          <w:szCs w:val="24"/>
        </w:rPr>
        <w:t xml:space="preserve"> in this life, and </w:t>
      </w:r>
      <w:r w:rsidR="00E919BB">
        <w:rPr>
          <w:rFonts w:ascii="Arial" w:hAnsi="Arial" w:cs="Arial"/>
          <w:sz w:val="24"/>
          <w:szCs w:val="24"/>
        </w:rPr>
        <w:t>today</w:t>
      </w:r>
      <w:r w:rsidR="001F3ED7">
        <w:rPr>
          <w:rFonts w:ascii="Arial" w:hAnsi="Arial" w:cs="Arial"/>
          <w:sz w:val="24"/>
          <w:szCs w:val="24"/>
        </w:rPr>
        <w:t>.</w:t>
      </w:r>
      <w:r w:rsidR="006406AD">
        <w:rPr>
          <w:rFonts w:ascii="Arial" w:hAnsi="Arial" w:cs="Arial"/>
          <w:sz w:val="24"/>
          <w:szCs w:val="24"/>
        </w:rPr>
        <w:t xml:space="preserve"> How appropriate </w:t>
      </w:r>
      <w:r w:rsidR="0015352A">
        <w:rPr>
          <w:rFonts w:ascii="Arial" w:hAnsi="Arial" w:cs="Arial"/>
          <w:sz w:val="24"/>
          <w:szCs w:val="24"/>
        </w:rPr>
        <w:t xml:space="preserve">and relevant </w:t>
      </w:r>
      <w:r w:rsidR="006406AD">
        <w:rPr>
          <w:rFonts w:ascii="Arial" w:hAnsi="Arial" w:cs="Arial"/>
          <w:sz w:val="24"/>
          <w:szCs w:val="24"/>
        </w:rPr>
        <w:t xml:space="preserve">at this time of COVID19 and the </w:t>
      </w:r>
      <w:r w:rsidR="009440A2">
        <w:rPr>
          <w:rFonts w:ascii="Arial" w:hAnsi="Arial" w:cs="Arial"/>
          <w:sz w:val="24"/>
          <w:szCs w:val="24"/>
        </w:rPr>
        <w:t xml:space="preserve">increased </w:t>
      </w:r>
      <w:r w:rsidR="006406AD">
        <w:rPr>
          <w:rFonts w:ascii="Arial" w:hAnsi="Arial" w:cs="Arial"/>
          <w:sz w:val="24"/>
          <w:szCs w:val="24"/>
        </w:rPr>
        <w:t>need for such work.</w:t>
      </w:r>
    </w:p>
    <w:p w14:paraId="2CBCF9F1" w14:textId="77777777" w:rsidR="001F3ED7" w:rsidRDefault="001F3ED7" w:rsidP="00A34504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68CD62F2" w14:textId="77777777" w:rsidR="00071DE2" w:rsidRDefault="001F3ED7" w:rsidP="00A34504">
      <w:p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 in his risen body gives his disciples the blessed bread, his body broken for all humanity, so that they – and we – might become his risen body in the world. This is, after all, what</w:t>
      </w:r>
      <w:r w:rsidR="006406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disciples of Christ we have been called to do. </w:t>
      </w:r>
      <w:r w:rsidR="006406AD">
        <w:rPr>
          <w:rFonts w:ascii="Arial" w:hAnsi="Arial" w:cs="Arial"/>
          <w:sz w:val="24"/>
          <w:szCs w:val="24"/>
        </w:rPr>
        <w:t>Amen.</w:t>
      </w:r>
    </w:p>
    <w:p w14:paraId="2A59DA4C" w14:textId="77777777" w:rsidR="00071DE2" w:rsidRPr="00A34504" w:rsidRDefault="00071DE2" w:rsidP="00A34504">
      <w:pPr>
        <w:spacing w:after="80" w:line="240" w:lineRule="auto"/>
        <w:rPr>
          <w:rFonts w:ascii="Arial" w:hAnsi="Arial" w:cs="Arial"/>
          <w:sz w:val="24"/>
          <w:szCs w:val="24"/>
        </w:rPr>
      </w:pPr>
    </w:p>
    <w:sectPr w:rsidR="00071DE2" w:rsidRPr="00A34504" w:rsidSect="00A34504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B34C9" w14:textId="77777777" w:rsidR="00B33EC4" w:rsidRDefault="00B33EC4" w:rsidP="007C0AE4">
      <w:pPr>
        <w:spacing w:after="0" w:line="240" w:lineRule="auto"/>
      </w:pPr>
      <w:r>
        <w:separator/>
      </w:r>
    </w:p>
  </w:endnote>
  <w:endnote w:type="continuationSeparator" w:id="0">
    <w:p w14:paraId="62E1DD14" w14:textId="77777777" w:rsidR="00B33EC4" w:rsidRDefault="00B33EC4" w:rsidP="007C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C07D9" w14:textId="77777777" w:rsidR="00B33EC4" w:rsidRDefault="00B33EC4" w:rsidP="007C0AE4">
      <w:pPr>
        <w:spacing w:after="0" w:line="240" w:lineRule="auto"/>
      </w:pPr>
      <w:r>
        <w:separator/>
      </w:r>
    </w:p>
  </w:footnote>
  <w:footnote w:type="continuationSeparator" w:id="0">
    <w:p w14:paraId="3BB14A8D" w14:textId="77777777" w:rsidR="00B33EC4" w:rsidRDefault="00B33EC4" w:rsidP="007C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95994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CA5482" w14:textId="77777777" w:rsidR="007C0AE4" w:rsidRDefault="007C0A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C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18C68F" w14:textId="77777777" w:rsidR="007C0AE4" w:rsidRDefault="007C0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504"/>
    <w:rsid w:val="00041A2F"/>
    <w:rsid w:val="00071DE2"/>
    <w:rsid w:val="0015352A"/>
    <w:rsid w:val="00180503"/>
    <w:rsid w:val="001F3ED7"/>
    <w:rsid w:val="0022205C"/>
    <w:rsid w:val="00453494"/>
    <w:rsid w:val="005F352E"/>
    <w:rsid w:val="0060439D"/>
    <w:rsid w:val="006406AD"/>
    <w:rsid w:val="00774C15"/>
    <w:rsid w:val="007C0AE4"/>
    <w:rsid w:val="007F234B"/>
    <w:rsid w:val="009440A2"/>
    <w:rsid w:val="009F2064"/>
    <w:rsid w:val="00A34504"/>
    <w:rsid w:val="00B33EC4"/>
    <w:rsid w:val="00B65509"/>
    <w:rsid w:val="00C1753E"/>
    <w:rsid w:val="00CA1FD5"/>
    <w:rsid w:val="00DE2F4D"/>
    <w:rsid w:val="00E07CBB"/>
    <w:rsid w:val="00E919BB"/>
    <w:rsid w:val="00F1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502D"/>
  <w15:docId w15:val="{5110F3FC-463A-4A24-ACE0-0A4A474E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AE4"/>
  </w:style>
  <w:style w:type="paragraph" w:styleId="Footer">
    <w:name w:val="footer"/>
    <w:basedOn w:val="Normal"/>
    <w:link w:val="FooterChar"/>
    <w:uiPriority w:val="99"/>
    <w:unhideWhenUsed/>
    <w:rsid w:val="007C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AE4"/>
  </w:style>
  <w:style w:type="character" w:styleId="Hyperlink">
    <w:name w:val="Hyperlink"/>
    <w:basedOn w:val="DefaultParagraphFont"/>
    <w:uiPriority w:val="99"/>
    <w:unhideWhenUsed/>
    <w:rsid w:val="00180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eh.ox.ac.uk/blog/ceri-richards-supper-at-emma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jeanette appleton</cp:lastModifiedBy>
  <cp:revision>2</cp:revision>
  <dcterms:created xsi:type="dcterms:W3CDTF">2020-09-16T09:39:00Z</dcterms:created>
  <dcterms:modified xsi:type="dcterms:W3CDTF">2020-09-16T09:39:00Z</dcterms:modified>
</cp:coreProperties>
</file>